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70" w:rsidRPr="00AC5A70" w:rsidRDefault="00AC5A70" w:rsidP="00AC5A70"/>
    <w:tbl>
      <w:tblPr>
        <w:tblW w:w="15454" w:type="dxa"/>
        <w:tblInd w:w="-250" w:type="dxa"/>
        <w:tblLook w:val="0000" w:firstRow="0" w:lastRow="0" w:firstColumn="0" w:lastColumn="0" w:noHBand="0" w:noVBand="0"/>
      </w:tblPr>
      <w:tblGrid>
        <w:gridCol w:w="5954"/>
        <w:gridCol w:w="4820"/>
        <w:gridCol w:w="4680"/>
      </w:tblGrid>
      <w:tr w:rsidR="00DD740B" w:rsidRPr="00DD740B" w:rsidTr="00DD740B">
        <w:trPr>
          <w:trHeight w:val="4025"/>
        </w:trPr>
        <w:tc>
          <w:tcPr>
            <w:tcW w:w="5954" w:type="dxa"/>
          </w:tcPr>
          <w:p w:rsidR="00DD740B" w:rsidRPr="00DD740B" w:rsidRDefault="00DD740B" w:rsidP="00DD740B">
            <w:pPr>
              <w:jc w:val="center"/>
              <w:rPr>
                <w:bCs/>
                <w:color w:val="000000"/>
                <w:sz w:val="22"/>
              </w:rPr>
            </w:pPr>
            <w:r w:rsidRPr="00DD740B">
              <w:rPr>
                <w:bCs/>
                <w:noProof/>
                <w:color w:val="000000"/>
                <w:sz w:val="22"/>
              </w:rPr>
              <w:drawing>
                <wp:inline distT="0" distB="0" distL="0" distR="0" wp14:anchorId="7C3EA79B" wp14:editId="0AB0EE5B">
                  <wp:extent cx="1037530" cy="1080000"/>
                  <wp:effectExtent l="0" t="0" r="0" b="6350"/>
                  <wp:docPr id="1" name="Рисунок 1" descr="iro_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ro_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3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40B" w:rsidRPr="00DD740B" w:rsidRDefault="00DD740B" w:rsidP="00DD740B">
            <w:pPr>
              <w:jc w:val="center"/>
              <w:rPr>
                <w:bCs/>
                <w:color w:val="000000"/>
                <w:sz w:val="22"/>
              </w:rPr>
            </w:pPr>
            <w:r w:rsidRPr="00DD740B">
              <w:rPr>
                <w:bCs/>
                <w:color w:val="000000"/>
                <w:sz w:val="22"/>
              </w:rPr>
              <w:t>Министерство образования Кировской области</w:t>
            </w:r>
          </w:p>
          <w:p w:rsidR="00DD740B" w:rsidRPr="00DD740B" w:rsidRDefault="00DD740B" w:rsidP="00DD740B">
            <w:pPr>
              <w:jc w:val="center"/>
              <w:rPr>
                <w:bCs/>
                <w:color w:val="000000"/>
                <w:sz w:val="22"/>
              </w:rPr>
            </w:pPr>
            <w:r w:rsidRPr="00DD740B">
              <w:rPr>
                <w:bCs/>
                <w:color w:val="000000"/>
                <w:sz w:val="22"/>
              </w:rPr>
              <w:t>Кировское областное государственное</w:t>
            </w:r>
          </w:p>
          <w:p w:rsidR="00DD740B" w:rsidRPr="00DD740B" w:rsidRDefault="00DD740B" w:rsidP="00DD740B">
            <w:pPr>
              <w:jc w:val="center"/>
              <w:rPr>
                <w:bCs/>
                <w:color w:val="000000"/>
                <w:sz w:val="22"/>
              </w:rPr>
            </w:pPr>
            <w:r w:rsidRPr="00DD740B">
              <w:rPr>
                <w:bCs/>
                <w:color w:val="000000"/>
                <w:sz w:val="22"/>
              </w:rPr>
              <w:t>образовательное автономное учреждение</w:t>
            </w:r>
          </w:p>
          <w:p w:rsidR="00DD740B" w:rsidRPr="00DD740B" w:rsidRDefault="00DD740B" w:rsidP="00DD740B">
            <w:pPr>
              <w:jc w:val="center"/>
              <w:rPr>
                <w:bCs/>
                <w:color w:val="000000"/>
                <w:sz w:val="22"/>
              </w:rPr>
            </w:pPr>
            <w:r w:rsidRPr="00DD740B">
              <w:rPr>
                <w:bCs/>
                <w:color w:val="000000"/>
                <w:sz w:val="22"/>
              </w:rPr>
              <w:t>дополнительного профессионального образования</w:t>
            </w:r>
          </w:p>
          <w:p w:rsidR="00DD740B" w:rsidRPr="00DD740B" w:rsidRDefault="00DD740B" w:rsidP="00DD740B">
            <w:pPr>
              <w:jc w:val="center"/>
              <w:rPr>
                <w:bCs/>
                <w:color w:val="000000"/>
                <w:sz w:val="22"/>
              </w:rPr>
            </w:pPr>
            <w:r w:rsidRPr="00DD740B">
              <w:rPr>
                <w:bCs/>
                <w:color w:val="000000"/>
                <w:sz w:val="22"/>
              </w:rPr>
              <w:t>«Институт развития образования Кировской области»</w:t>
            </w:r>
          </w:p>
          <w:p w:rsidR="00DD740B" w:rsidRPr="00DD740B" w:rsidRDefault="00DD740B" w:rsidP="00DD740B">
            <w:pPr>
              <w:jc w:val="center"/>
              <w:rPr>
                <w:bCs/>
                <w:color w:val="000000"/>
                <w:sz w:val="22"/>
              </w:rPr>
            </w:pPr>
            <w:r w:rsidRPr="00DD740B">
              <w:rPr>
                <w:bCs/>
                <w:color w:val="000000"/>
                <w:sz w:val="22"/>
              </w:rPr>
              <w:t>(КОГОАУ ДПО «ИРО Кировской области»)</w:t>
            </w:r>
          </w:p>
          <w:p w:rsidR="00DD740B" w:rsidRPr="00DD740B" w:rsidRDefault="00DD740B" w:rsidP="00DD740B">
            <w:pPr>
              <w:jc w:val="center"/>
              <w:rPr>
                <w:bCs/>
                <w:color w:val="000000"/>
                <w:sz w:val="22"/>
              </w:rPr>
            </w:pPr>
            <w:r w:rsidRPr="00DD740B">
              <w:rPr>
                <w:bCs/>
                <w:color w:val="000000"/>
                <w:sz w:val="22"/>
              </w:rPr>
              <w:t>Р.Ердякова ул., д. 23/2, Киров, 610046</w:t>
            </w:r>
          </w:p>
          <w:p w:rsidR="00DD740B" w:rsidRPr="00DD740B" w:rsidRDefault="00DD740B" w:rsidP="00DD740B">
            <w:pPr>
              <w:jc w:val="center"/>
              <w:rPr>
                <w:bCs/>
                <w:color w:val="000000"/>
                <w:sz w:val="22"/>
              </w:rPr>
            </w:pPr>
            <w:r w:rsidRPr="00DD740B">
              <w:rPr>
                <w:bCs/>
                <w:color w:val="000000"/>
                <w:sz w:val="22"/>
              </w:rPr>
              <w:t>Тел./факс (8332)53-04-65</w:t>
            </w:r>
          </w:p>
          <w:p w:rsidR="00DD740B" w:rsidRPr="00DD740B" w:rsidRDefault="00DD740B" w:rsidP="00DD740B">
            <w:pPr>
              <w:jc w:val="center"/>
              <w:rPr>
                <w:bCs/>
                <w:color w:val="000000"/>
                <w:sz w:val="22"/>
              </w:rPr>
            </w:pPr>
            <w:r w:rsidRPr="00DD740B">
              <w:rPr>
                <w:bCs/>
                <w:color w:val="000000"/>
                <w:sz w:val="22"/>
                <w:lang w:val="en-US"/>
              </w:rPr>
              <w:t>E</w:t>
            </w:r>
            <w:r w:rsidRPr="00DD740B">
              <w:rPr>
                <w:bCs/>
                <w:color w:val="000000"/>
                <w:sz w:val="22"/>
              </w:rPr>
              <w:t>-</w:t>
            </w:r>
            <w:r w:rsidRPr="00DD740B">
              <w:rPr>
                <w:bCs/>
                <w:color w:val="000000"/>
                <w:sz w:val="22"/>
                <w:lang w:val="en-US"/>
              </w:rPr>
              <w:t>mail</w:t>
            </w:r>
            <w:r w:rsidRPr="00DD740B">
              <w:rPr>
                <w:bCs/>
                <w:color w:val="000000"/>
                <w:sz w:val="22"/>
              </w:rPr>
              <w:t xml:space="preserve">: </w:t>
            </w:r>
            <w:r w:rsidRPr="00DD740B">
              <w:rPr>
                <w:bCs/>
                <w:color w:val="000000"/>
                <w:sz w:val="22"/>
                <w:lang w:val="en-US"/>
              </w:rPr>
              <w:t>kirovipk</w:t>
            </w:r>
            <w:r w:rsidRPr="00DD740B">
              <w:rPr>
                <w:bCs/>
                <w:color w:val="000000"/>
                <w:sz w:val="22"/>
              </w:rPr>
              <w:t>@</w:t>
            </w:r>
            <w:r w:rsidRPr="00DD740B">
              <w:rPr>
                <w:bCs/>
                <w:color w:val="000000"/>
                <w:sz w:val="22"/>
                <w:lang w:val="en-US"/>
              </w:rPr>
              <w:t>kirovipk</w:t>
            </w:r>
            <w:r w:rsidRPr="00DD740B">
              <w:rPr>
                <w:bCs/>
                <w:color w:val="000000"/>
                <w:sz w:val="22"/>
              </w:rPr>
              <w:t>.</w:t>
            </w:r>
            <w:r w:rsidRPr="00DD740B">
              <w:rPr>
                <w:bCs/>
                <w:color w:val="000000"/>
                <w:sz w:val="22"/>
                <w:lang w:val="en-US"/>
              </w:rPr>
              <w:t>ru</w:t>
            </w:r>
          </w:p>
          <w:p w:rsidR="00DD740B" w:rsidRPr="00DD740B" w:rsidRDefault="00DD740B" w:rsidP="00DD740B">
            <w:pPr>
              <w:jc w:val="center"/>
              <w:rPr>
                <w:bCs/>
                <w:color w:val="000000"/>
                <w:sz w:val="22"/>
              </w:rPr>
            </w:pPr>
            <w:r w:rsidRPr="00DD740B">
              <w:rPr>
                <w:bCs/>
                <w:color w:val="000000"/>
                <w:sz w:val="22"/>
                <w:lang w:val="en-US"/>
              </w:rPr>
              <w:t>www</w:t>
            </w:r>
            <w:r w:rsidRPr="00DD740B">
              <w:rPr>
                <w:bCs/>
                <w:color w:val="000000"/>
                <w:sz w:val="22"/>
              </w:rPr>
              <w:t>.</w:t>
            </w:r>
            <w:r w:rsidRPr="00DD740B">
              <w:rPr>
                <w:bCs/>
                <w:color w:val="000000"/>
                <w:sz w:val="22"/>
                <w:lang w:val="en-US"/>
              </w:rPr>
              <w:t>kirovipk</w:t>
            </w:r>
            <w:r w:rsidRPr="00DD740B">
              <w:rPr>
                <w:bCs/>
                <w:color w:val="000000"/>
                <w:sz w:val="22"/>
              </w:rPr>
              <w:t>.</w:t>
            </w:r>
            <w:r w:rsidRPr="00DD740B">
              <w:rPr>
                <w:bCs/>
                <w:color w:val="000000"/>
                <w:sz w:val="22"/>
                <w:lang w:val="en-US"/>
              </w:rPr>
              <w:t>ru</w:t>
            </w:r>
          </w:p>
          <w:p w:rsidR="00DD740B" w:rsidRPr="00DD740B" w:rsidRDefault="00DD740B" w:rsidP="00DD740B">
            <w:pPr>
              <w:jc w:val="center"/>
              <w:rPr>
                <w:bCs/>
                <w:color w:val="000000"/>
                <w:sz w:val="22"/>
              </w:rPr>
            </w:pPr>
            <w:r w:rsidRPr="00DD740B">
              <w:rPr>
                <w:bCs/>
                <w:color w:val="000000"/>
                <w:sz w:val="22"/>
              </w:rPr>
              <w:t>ОКПО 22945342, ОГРН 1034316550135</w:t>
            </w:r>
          </w:p>
          <w:p w:rsidR="00DD740B" w:rsidRPr="00DD740B" w:rsidRDefault="00DD740B" w:rsidP="00DD740B">
            <w:pPr>
              <w:jc w:val="center"/>
              <w:rPr>
                <w:bCs/>
                <w:color w:val="000000"/>
                <w:sz w:val="22"/>
              </w:rPr>
            </w:pPr>
            <w:r w:rsidRPr="00DD740B">
              <w:rPr>
                <w:bCs/>
                <w:color w:val="000000"/>
                <w:sz w:val="22"/>
              </w:rPr>
              <w:t>ИНН/КПП 4348036275/434501001</w:t>
            </w:r>
          </w:p>
          <w:p w:rsidR="00DD740B" w:rsidRPr="00DD740B" w:rsidRDefault="00DD740B" w:rsidP="00DD740B">
            <w:pPr>
              <w:jc w:val="center"/>
              <w:rPr>
                <w:bCs/>
                <w:color w:val="000000"/>
                <w:sz w:val="22"/>
              </w:rPr>
            </w:pPr>
            <w:r w:rsidRPr="00DD740B">
              <w:rPr>
                <w:bCs/>
                <w:color w:val="000000"/>
                <w:sz w:val="22"/>
              </w:rPr>
              <w:t>_______________________№ _________________</w:t>
            </w:r>
          </w:p>
          <w:p w:rsidR="00DD740B" w:rsidRPr="00DD740B" w:rsidRDefault="00DD740B" w:rsidP="00DD740B">
            <w:pPr>
              <w:jc w:val="center"/>
              <w:rPr>
                <w:bCs/>
                <w:color w:val="000000"/>
                <w:sz w:val="22"/>
              </w:rPr>
            </w:pPr>
            <w:r w:rsidRPr="00DD740B">
              <w:rPr>
                <w:bCs/>
                <w:color w:val="000000"/>
                <w:sz w:val="22"/>
              </w:rPr>
              <w:t>На № _____________________________________</w:t>
            </w:r>
          </w:p>
        </w:tc>
        <w:tc>
          <w:tcPr>
            <w:tcW w:w="4820" w:type="dxa"/>
          </w:tcPr>
          <w:p w:rsidR="00DD740B" w:rsidRPr="00DD740B" w:rsidRDefault="00DD740B" w:rsidP="00DD740B">
            <w:pPr>
              <w:jc w:val="center"/>
              <w:rPr>
                <w:bCs/>
                <w:color w:val="000000"/>
                <w:sz w:val="22"/>
              </w:rPr>
            </w:pPr>
          </w:p>
          <w:p w:rsidR="00DD740B" w:rsidRPr="00DD740B" w:rsidRDefault="00DD740B" w:rsidP="00DD740B">
            <w:pPr>
              <w:jc w:val="center"/>
              <w:rPr>
                <w:bCs/>
                <w:color w:val="000000"/>
                <w:sz w:val="22"/>
              </w:rPr>
            </w:pPr>
          </w:p>
          <w:p w:rsidR="00DD740B" w:rsidRPr="00DD740B" w:rsidRDefault="00DD740B" w:rsidP="00DD740B">
            <w:pPr>
              <w:jc w:val="center"/>
              <w:rPr>
                <w:bCs/>
                <w:color w:val="000000"/>
                <w:sz w:val="22"/>
              </w:rPr>
            </w:pPr>
          </w:p>
          <w:p w:rsidR="00DD740B" w:rsidRPr="00DD740B" w:rsidRDefault="00DD740B" w:rsidP="00DD740B">
            <w:pPr>
              <w:jc w:val="center"/>
              <w:rPr>
                <w:bCs/>
                <w:color w:val="000000"/>
                <w:sz w:val="22"/>
              </w:rPr>
            </w:pPr>
          </w:p>
          <w:p w:rsidR="00DD740B" w:rsidRPr="00DD740B" w:rsidRDefault="00DD740B" w:rsidP="00DD740B">
            <w:pPr>
              <w:jc w:val="center"/>
              <w:rPr>
                <w:bCs/>
                <w:color w:val="000000"/>
                <w:sz w:val="22"/>
              </w:rPr>
            </w:pPr>
          </w:p>
          <w:p w:rsidR="00DD740B" w:rsidRPr="00DD740B" w:rsidRDefault="00DD740B" w:rsidP="00DD740B">
            <w:pPr>
              <w:jc w:val="center"/>
              <w:rPr>
                <w:bCs/>
                <w:color w:val="000000"/>
                <w:sz w:val="22"/>
              </w:rPr>
            </w:pPr>
          </w:p>
          <w:p w:rsidR="00DD740B" w:rsidRPr="00DD740B" w:rsidRDefault="00DD740B" w:rsidP="00DD740B">
            <w:pPr>
              <w:jc w:val="center"/>
              <w:rPr>
                <w:bCs/>
                <w:color w:val="000000"/>
                <w:sz w:val="22"/>
              </w:rPr>
            </w:pPr>
          </w:p>
          <w:p w:rsidR="00DD740B" w:rsidRPr="00AC5A70" w:rsidRDefault="00DD740B" w:rsidP="00DD740B">
            <w:pPr>
              <w:ind w:left="291" w:firstLine="141"/>
            </w:pPr>
            <w:r w:rsidRPr="00AC5A70">
              <w:rPr>
                <w:color w:val="000000"/>
              </w:rPr>
              <w:t>Утверждаю:</w:t>
            </w:r>
          </w:p>
          <w:p w:rsidR="00DD740B" w:rsidRDefault="00DD740B" w:rsidP="00DD740B">
            <w:pPr>
              <w:ind w:left="432"/>
              <w:rPr>
                <w:color w:val="000000"/>
              </w:rPr>
            </w:pPr>
            <w:r w:rsidRPr="00AC5A70">
              <w:rPr>
                <w:color w:val="000000"/>
              </w:rPr>
              <w:t xml:space="preserve">И.о. ректора </w:t>
            </w:r>
            <w:r>
              <w:rPr>
                <w:color w:val="000000"/>
              </w:rPr>
              <w:t xml:space="preserve">КОГОАУ ДПО </w:t>
            </w:r>
            <w:r>
              <w:rPr>
                <w:color w:val="000000"/>
              </w:rPr>
              <w:br/>
              <w:t>«</w:t>
            </w:r>
            <w:r w:rsidRPr="00AC5A70">
              <w:rPr>
                <w:color w:val="000000"/>
              </w:rPr>
              <w:t>ИРО Кировской области</w:t>
            </w:r>
            <w:r>
              <w:rPr>
                <w:color w:val="000000"/>
              </w:rPr>
              <w:t>»</w:t>
            </w:r>
          </w:p>
          <w:p w:rsidR="00DD740B" w:rsidRDefault="00DD740B" w:rsidP="00DD740B">
            <w:pPr>
              <w:ind w:left="432"/>
              <w:rPr>
                <w:color w:val="000000"/>
              </w:rPr>
            </w:pPr>
          </w:p>
          <w:p w:rsidR="00DD740B" w:rsidRPr="00AC5A70" w:rsidRDefault="00DD740B" w:rsidP="00DD740B">
            <w:pPr>
              <w:ind w:left="432"/>
            </w:pPr>
            <w:r>
              <w:rPr>
                <w:color w:val="000000"/>
              </w:rPr>
              <w:t>Р.Ю. Зяблых</w:t>
            </w:r>
          </w:p>
          <w:p w:rsidR="00DD740B" w:rsidRPr="00DD740B" w:rsidRDefault="00DD740B" w:rsidP="00DD740B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4680" w:type="dxa"/>
          </w:tcPr>
          <w:p w:rsidR="00DD740B" w:rsidRPr="00DD740B" w:rsidRDefault="00DD740B" w:rsidP="00DD740B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D740B" w:rsidRDefault="00DD740B" w:rsidP="00AC5A70">
      <w:pPr>
        <w:jc w:val="center"/>
        <w:rPr>
          <w:b/>
          <w:bCs/>
          <w:color w:val="000000"/>
        </w:rPr>
      </w:pPr>
    </w:p>
    <w:p w:rsidR="00AC5A70" w:rsidRPr="00726C05" w:rsidRDefault="00AC5A70" w:rsidP="00726C05">
      <w:pPr>
        <w:jc w:val="center"/>
      </w:pPr>
      <w:r w:rsidRPr="00726C05">
        <w:rPr>
          <w:b/>
          <w:bCs/>
          <w:color w:val="000000"/>
        </w:rPr>
        <w:t>ПОЛОЖЕНИЕ</w:t>
      </w:r>
    </w:p>
    <w:p w:rsidR="000138CA" w:rsidRPr="00726C05" w:rsidRDefault="00AC5A70" w:rsidP="00726C05">
      <w:pPr>
        <w:jc w:val="center"/>
        <w:rPr>
          <w:b/>
          <w:bCs/>
          <w:color w:val="000000"/>
        </w:rPr>
      </w:pPr>
      <w:r w:rsidRPr="00726C05">
        <w:rPr>
          <w:b/>
          <w:bCs/>
          <w:color w:val="000000"/>
        </w:rPr>
        <w:t xml:space="preserve">областного </w:t>
      </w:r>
      <w:r w:rsidR="00762792" w:rsidRPr="00726C05">
        <w:rPr>
          <w:b/>
          <w:bCs/>
          <w:color w:val="000000"/>
        </w:rPr>
        <w:t xml:space="preserve">виртуального </w:t>
      </w:r>
      <w:r w:rsidRPr="00726C05">
        <w:rPr>
          <w:b/>
          <w:bCs/>
          <w:color w:val="000000"/>
        </w:rPr>
        <w:t xml:space="preserve">конкурса </w:t>
      </w:r>
      <w:r w:rsidR="00C54A71" w:rsidRPr="00726C05">
        <w:rPr>
          <w:b/>
          <w:bCs/>
          <w:color w:val="000000"/>
        </w:rPr>
        <w:t>видеороликов</w:t>
      </w:r>
      <w:bookmarkStart w:id="0" w:name="_GoBack"/>
      <w:bookmarkEnd w:id="0"/>
    </w:p>
    <w:p w:rsidR="0008681E" w:rsidRPr="00726C05" w:rsidRDefault="00A8771D" w:rsidP="00726C05">
      <w:pPr>
        <w:jc w:val="center"/>
        <w:rPr>
          <w:b/>
          <w:bCs/>
          <w:color w:val="000000"/>
        </w:rPr>
      </w:pPr>
      <w:r w:rsidRPr="00726C05">
        <w:rPr>
          <w:b/>
          <w:bCs/>
          <w:color w:val="000000"/>
        </w:rPr>
        <w:t>«</w:t>
      </w:r>
      <w:r w:rsidR="001309D2" w:rsidRPr="00726C05">
        <w:rPr>
          <w:b/>
          <w:bCs/>
          <w:color w:val="000000"/>
        </w:rPr>
        <w:t>Образование нового века</w:t>
      </w:r>
      <w:r w:rsidRPr="00726C05">
        <w:rPr>
          <w:b/>
          <w:bCs/>
          <w:color w:val="000000"/>
        </w:rPr>
        <w:t>»</w:t>
      </w:r>
    </w:p>
    <w:p w:rsidR="007705C7" w:rsidRPr="00726C05" w:rsidRDefault="001403DD" w:rsidP="00726C05">
      <w:pPr>
        <w:jc w:val="both"/>
        <w:rPr>
          <w:b/>
          <w:bCs/>
          <w:color w:val="000000"/>
        </w:rPr>
      </w:pPr>
      <w:r w:rsidRPr="00726C05">
        <w:rPr>
          <w:b/>
          <w:bCs/>
          <w:color w:val="000000"/>
        </w:rPr>
        <w:t>Общие положения</w:t>
      </w:r>
    </w:p>
    <w:p w:rsidR="001309D2" w:rsidRPr="00726C05" w:rsidRDefault="00762792" w:rsidP="00726C05">
      <w:pPr>
        <w:jc w:val="both"/>
      </w:pPr>
      <w:r w:rsidRPr="00726C05">
        <w:t>Областной виртуальный к</w:t>
      </w:r>
      <w:r w:rsidR="00E270FE" w:rsidRPr="00726C05">
        <w:t xml:space="preserve">онкурс </w:t>
      </w:r>
      <w:r w:rsidR="00C54A71" w:rsidRPr="00726C05">
        <w:t>видеороликов</w:t>
      </w:r>
      <w:r w:rsidR="00E270FE" w:rsidRPr="00726C05">
        <w:t xml:space="preserve"> «</w:t>
      </w:r>
      <w:r w:rsidR="001309D2" w:rsidRPr="00726C05">
        <w:rPr>
          <w:color w:val="000000"/>
        </w:rPr>
        <w:t>Образование нового века</w:t>
      </w:r>
      <w:r w:rsidR="00E270FE" w:rsidRPr="00726C05">
        <w:t>»</w:t>
      </w:r>
      <w:r w:rsidR="007705C7" w:rsidRPr="00726C05">
        <w:t xml:space="preserve"> (</w:t>
      </w:r>
      <w:r w:rsidR="00C54A71" w:rsidRPr="00726C05">
        <w:t>к</w:t>
      </w:r>
      <w:r w:rsidR="007705C7" w:rsidRPr="00726C05">
        <w:t>онкурс)</w:t>
      </w:r>
      <w:r w:rsidR="00E270FE" w:rsidRPr="00726C05">
        <w:t xml:space="preserve"> проводит</w:t>
      </w:r>
      <w:r w:rsidR="007705C7" w:rsidRPr="00726C05">
        <w:t xml:space="preserve">ся в рамках </w:t>
      </w:r>
      <w:r w:rsidR="001309D2" w:rsidRPr="00726C05">
        <w:t>Недели информатизации образования на Вятской земле.</w:t>
      </w:r>
    </w:p>
    <w:p w:rsidR="007705C7" w:rsidRPr="00726C05" w:rsidRDefault="007705C7" w:rsidP="00726C05">
      <w:pPr>
        <w:jc w:val="both"/>
      </w:pPr>
      <w:r w:rsidRPr="00726C05">
        <w:t xml:space="preserve">Организатор </w:t>
      </w:r>
      <w:r w:rsidR="00C54A71" w:rsidRPr="00726C05">
        <w:t>ко</w:t>
      </w:r>
      <w:r w:rsidRPr="00726C05">
        <w:t xml:space="preserve">нкурса – </w:t>
      </w:r>
      <w:r w:rsidR="001309D2" w:rsidRPr="00726C05">
        <w:t>ИРО Кировской области</w:t>
      </w:r>
      <w:r w:rsidRPr="00726C05">
        <w:t>.</w:t>
      </w:r>
    </w:p>
    <w:p w:rsidR="001309D2" w:rsidRPr="00726C05" w:rsidRDefault="007705C7" w:rsidP="00726C05">
      <w:pPr>
        <w:jc w:val="both"/>
        <w:rPr>
          <w:color w:val="000000"/>
        </w:rPr>
      </w:pPr>
      <w:r w:rsidRPr="00726C05">
        <w:rPr>
          <w:color w:val="000000"/>
        </w:rPr>
        <w:t xml:space="preserve">Цель </w:t>
      </w:r>
      <w:r w:rsidR="00C54A71" w:rsidRPr="00726C05">
        <w:rPr>
          <w:color w:val="000000"/>
        </w:rPr>
        <w:t>к</w:t>
      </w:r>
      <w:r w:rsidRPr="00726C05">
        <w:rPr>
          <w:color w:val="000000"/>
        </w:rPr>
        <w:t>онкурса</w:t>
      </w:r>
      <w:r w:rsidR="00335A0B" w:rsidRPr="00726C05">
        <w:rPr>
          <w:b/>
          <w:color w:val="000000"/>
        </w:rPr>
        <w:t xml:space="preserve"> </w:t>
      </w:r>
      <w:r w:rsidR="001309D2" w:rsidRPr="00726C05">
        <w:rPr>
          <w:b/>
          <w:color w:val="000000"/>
        </w:rPr>
        <w:t>–</w:t>
      </w:r>
      <w:r w:rsidR="00335A0B" w:rsidRPr="00726C05">
        <w:rPr>
          <w:b/>
          <w:color w:val="000000"/>
        </w:rPr>
        <w:t xml:space="preserve"> </w:t>
      </w:r>
      <w:r w:rsidR="001309D2" w:rsidRPr="00726C05">
        <w:rPr>
          <w:color w:val="000000"/>
        </w:rPr>
        <w:t>н</w:t>
      </w:r>
      <w:r w:rsidR="00E270FE" w:rsidRPr="00726C05">
        <w:rPr>
          <w:color w:val="000000"/>
        </w:rPr>
        <w:t>аглядн</w:t>
      </w:r>
      <w:r w:rsidR="001309D2" w:rsidRPr="00726C05">
        <w:rPr>
          <w:color w:val="000000"/>
        </w:rPr>
        <w:t>ая демонстрация процесса информатизации образования.</w:t>
      </w:r>
    </w:p>
    <w:p w:rsidR="00DA69C0" w:rsidRPr="00726C05" w:rsidRDefault="0056134C" w:rsidP="00726C05">
      <w:pPr>
        <w:pStyle w:val="a3"/>
        <w:spacing w:before="0" w:beforeAutospacing="0" w:after="0" w:afterAutospacing="0"/>
        <w:jc w:val="both"/>
        <w:rPr>
          <w:rStyle w:val="a5"/>
        </w:rPr>
      </w:pPr>
      <w:r w:rsidRPr="00726C05">
        <w:rPr>
          <w:rStyle w:val="a5"/>
        </w:rPr>
        <w:t xml:space="preserve">Условия </w:t>
      </w:r>
      <w:r w:rsidR="00335A0B" w:rsidRPr="00726C05">
        <w:rPr>
          <w:rStyle w:val="a5"/>
        </w:rPr>
        <w:t xml:space="preserve">проведения </w:t>
      </w:r>
      <w:r w:rsidR="00C54A71" w:rsidRPr="00726C05">
        <w:rPr>
          <w:rStyle w:val="a5"/>
        </w:rPr>
        <w:t>к</w:t>
      </w:r>
      <w:r w:rsidR="001403DD" w:rsidRPr="00726C05">
        <w:rPr>
          <w:rStyle w:val="a5"/>
        </w:rPr>
        <w:t>онкурса</w:t>
      </w:r>
    </w:p>
    <w:p w:rsidR="001309D2" w:rsidRPr="00726C05" w:rsidRDefault="00CD0F9A" w:rsidP="00726C05">
      <w:pPr>
        <w:pStyle w:val="a3"/>
        <w:spacing w:before="0" w:beforeAutospacing="0" w:after="0" w:afterAutospacing="0"/>
        <w:jc w:val="both"/>
      </w:pPr>
      <w:r w:rsidRPr="00726C05">
        <w:t xml:space="preserve">На </w:t>
      </w:r>
      <w:r w:rsidR="00C54A71" w:rsidRPr="00726C05">
        <w:t>к</w:t>
      </w:r>
      <w:r w:rsidR="00A25576" w:rsidRPr="00726C05">
        <w:t>онкурс</w:t>
      </w:r>
      <w:r w:rsidRPr="00726C05">
        <w:t xml:space="preserve"> принимаются </w:t>
      </w:r>
      <w:r w:rsidR="00C54A71" w:rsidRPr="00726C05">
        <w:t xml:space="preserve">видеоматериалы </w:t>
      </w:r>
      <w:r w:rsidRPr="00726C05">
        <w:t>любого жанра по тематике «</w:t>
      </w:r>
      <w:r w:rsidR="001309D2" w:rsidRPr="00726C05">
        <w:t>Образование нового века</w:t>
      </w:r>
      <w:r w:rsidRPr="00726C05">
        <w:t>»</w:t>
      </w:r>
      <w:r w:rsidR="001309D2" w:rsidRPr="00726C05">
        <w:t xml:space="preserve">. </w:t>
      </w:r>
      <w:r w:rsidR="00DA69C0" w:rsidRPr="00726C05">
        <w:t xml:space="preserve">От каждого участника принимается не более </w:t>
      </w:r>
      <w:r w:rsidR="001309D2" w:rsidRPr="00726C05">
        <w:t>1</w:t>
      </w:r>
      <w:r w:rsidR="00DA69C0" w:rsidRPr="00726C05">
        <w:t xml:space="preserve"> работ</w:t>
      </w:r>
      <w:r w:rsidR="001309D2" w:rsidRPr="00726C05">
        <w:t>ы</w:t>
      </w:r>
      <w:r w:rsidR="00A70AAE" w:rsidRPr="00726C05">
        <w:t xml:space="preserve"> продолжительностью 1-5 минут. </w:t>
      </w:r>
    </w:p>
    <w:p w:rsidR="001309D2" w:rsidRPr="00726C05" w:rsidRDefault="003A69EB" w:rsidP="00726C05">
      <w:pPr>
        <w:pStyle w:val="a3"/>
        <w:spacing w:before="0" w:beforeAutospacing="0" w:after="0" w:afterAutospacing="0"/>
        <w:jc w:val="both"/>
      </w:pPr>
      <w:r w:rsidRPr="00726C05">
        <w:t xml:space="preserve">Участие в </w:t>
      </w:r>
      <w:r w:rsidR="00C54A71" w:rsidRPr="00726C05">
        <w:t>к</w:t>
      </w:r>
      <w:r w:rsidRPr="00726C05">
        <w:t>онкурсе означает согласие автора на использование его работ</w:t>
      </w:r>
      <w:r w:rsidR="001309D2" w:rsidRPr="00726C05">
        <w:t>ы в интернет ресурсах и изданиях ИРО Кировской области с сохранением авторских прав.</w:t>
      </w:r>
    </w:p>
    <w:p w:rsidR="00AA051C" w:rsidRPr="00726C05" w:rsidRDefault="00C54A71" w:rsidP="00726C05">
      <w:pPr>
        <w:jc w:val="both"/>
      </w:pPr>
      <w:r w:rsidRPr="00726C05">
        <w:t>Видеоролики</w:t>
      </w:r>
      <w:r w:rsidR="00AA051C" w:rsidRPr="00726C05">
        <w:t>,</w:t>
      </w:r>
      <w:r w:rsidR="00A069C4" w:rsidRPr="00726C05">
        <w:t xml:space="preserve"> присланные на </w:t>
      </w:r>
      <w:r w:rsidR="00A25576" w:rsidRPr="00726C05">
        <w:t>конкурс</w:t>
      </w:r>
      <w:r w:rsidR="00AA051C" w:rsidRPr="00726C05">
        <w:t>,</w:t>
      </w:r>
      <w:r w:rsidR="00A069C4" w:rsidRPr="00726C05">
        <w:t xml:space="preserve"> могут быть отклонены от участия в </w:t>
      </w:r>
      <w:r w:rsidRPr="00726C05">
        <w:t>К</w:t>
      </w:r>
      <w:r w:rsidR="00A25576" w:rsidRPr="00726C05">
        <w:t>онкурсе</w:t>
      </w:r>
      <w:r w:rsidR="00A069C4" w:rsidRPr="00726C05">
        <w:t xml:space="preserve"> в следующих случаях: </w:t>
      </w:r>
      <w:r w:rsidRPr="00726C05">
        <w:t>видео</w:t>
      </w:r>
      <w:r w:rsidR="00A069C4" w:rsidRPr="00726C05">
        <w:t xml:space="preserve"> не с</w:t>
      </w:r>
      <w:r w:rsidR="001309D2" w:rsidRPr="00726C05">
        <w:t>оответству</w:t>
      </w:r>
      <w:r w:rsidRPr="00726C05">
        <w:t>е</w:t>
      </w:r>
      <w:r w:rsidR="001309D2" w:rsidRPr="00726C05">
        <w:t>т тематике конкурса</w:t>
      </w:r>
      <w:r w:rsidR="005843D0" w:rsidRPr="00726C05">
        <w:t xml:space="preserve">; </w:t>
      </w:r>
      <w:r w:rsidR="00AA051C" w:rsidRPr="00726C05">
        <w:t>н</w:t>
      </w:r>
      <w:r w:rsidR="00A069C4" w:rsidRPr="00726C05">
        <w:t>изкое художественное или т</w:t>
      </w:r>
      <w:r w:rsidR="00AA051C" w:rsidRPr="00726C05">
        <w:t xml:space="preserve">ехническое качество </w:t>
      </w:r>
      <w:r w:rsidRPr="00726C05">
        <w:t>работ, нарушение авторских прав</w:t>
      </w:r>
      <w:r w:rsidR="005843D0" w:rsidRPr="00726C05">
        <w:t>.</w:t>
      </w:r>
    </w:p>
    <w:p w:rsidR="00BB2A61" w:rsidRPr="00726C05" w:rsidRDefault="00DA69C0" w:rsidP="00726C05">
      <w:pPr>
        <w:jc w:val="both"/>
        <w:rPr>
          <w:color w:val="000000"/>
        </w:rPr>
      </w:pPr>
      <w:r w:rsidRPr="00726C05">
        <w:rPr>
          <w:b/>
          <w:bCs/>
          <w:color w:val="000000"/>
        </w:rPr>
        <w:t xml:space="preserve">Порядок проведения </w:t>
      </w:r>
      <w:r w:rsidR="00C54A71" w:rsidRPr="00726C05">
        <w:rPr>
          <w:b/>
          <w:bCs/>
          <w:color w:val="000000"/>
        </w:rPr>
        <w:t>к</w:t>
      </w:r>
      <w:r w:rsidRPr="00726C05">
        <w:rPr>
          <w:b/>
          <w:bCs/>
          <w:color w:val="000000"/>
        </w:rPr>
        <w:t>онкурса</w:t>
      </w:r>
    </w:p>
    <w:p w:rsidR="00C54A71" w:rsidRPr="00726C05" w:rsidRDefault="00C54A71" w:rsidP="00726C05">
      <w:pPr>
        <w:jc w:val="both"/>
      </w:pPr>
      <w:r w:rsidRPr="00726C05">
        <w:t>Видеоролики</w:t>
      </w:r>
      <w:r w:rsidR="001309D2" w:rsidRPr="00726C05">
        <w:t xml:space="preserve"> с указанием</w:t>
      </w:r>
      <w:r w:rsidR="005843D0" w:rsidRPr="00726C05">
        <w:t xml:space="preserve"> </w:t>
      </w:r>
      <w:r w:rsidR="00954291" w:rsidRPr="00726C05">
        <w:t xml:space="preserve">названия видео, </w:t>
      </w:r>
      <w:r w:rsidR="001309D2" w:rsidRPr="00726C05">
        <w:t>ФИО автора (полностью), места работы, должности,</w:t>
      </w:r>
      <w:r w:rsidR="005843D0" w:rsidRPr="00726C05">
        <w:t xml:space="preserve"> </w:t>
      </w:r>
      <w:r w:rsidR="001309D2" w:rsidRPr="00726C05">
        <w:t>электронного адреса, мобильного телефона,</w:t>
      </w:r>
      <w:r w:rsidR="005843D0" w:rsidRPr="00726C05">
        <w:t xml:space="preserve"> </w:t>
      </w:r>
      <w:r w:rsidR="001309D2" w:rsidRPr="00726C05">
        <w:t xml:space="preserve">жанра </w:t>
      </w:r>
      <w:r w:rsidRPr="00726C05">
        <w:t>видео</w:t>
      </w:r>
      <w:r w:rsidR="005843D0" w:rsidRPr="00726C05">
        <w:t xml:space="preserve"> </w:t>
      </w:r>
      <w:r w:rsidR="001309D2" w:rsidRPr="00726C05">
        <w:t xml:space="preserve">размещаются авторами </w:t>
      </w:r>
      <w:r w:rsidR="00BB2A61" w:rsidRPr="00726C05">
        <w:t xml:space="preserve">я в период с </w:t>
      </w:r>
      <w:r w:rsidR="001309D2" w:rsidRPr="00726C05">
        <w:t>1</w:t>
      </w:r>
      <w:r w:rsidR="00160AE7" w:rsidRPr="00726C05">
        <w:t>0</w:t>
      </w:r>
      <w:r w:rsidR="001309D2" w:rsidRPr="00726C05">
        <w:t xml:space="preserve"> по 1</w:t>
      </w:r>
      <w:r w:rsidRPr="00726C05">
        <w:t>7</w:t>
      </w:r>
      <w:r w:rsidR="001309D2" w:rsidRPr="00726C05">
        <w:t xml:space="preserve"> декабря на интернет ресурсе конкурса по адресу</w:t>
      </w:r>
      <w:r w:rsidR="00160AE7" w:rsidRPr="00726C05">
        <w:t xml:space="preserve"> </w:t>
      </w:r>
      <w:hyperlink r:id="rId8" w:history="1">
        <w:r w:rsidRPr="00726C05">
          <w:rPr>
            <w:rStyle w:val="a4"/>
            <w:color w:val="auto"/>
          </w:rPr>
          <w:t>https://padlet.com/kuzminamv2/vgzn6936tzpl</w:t>
        </w:r>
      </w:hyperlink>
    </w:p>
    <w:p w:rsidR="00657BAB" w:rsidRPr="00726C05" w:rsidRDefault="005843D0" w:rsidP="00726C05">
      <w:pPr>
        <w:jc w:val="both"/>
        <w:rPr>
          <w:b/>
        </w:rPr>
      </w:pPr>
      <w:r w:rsidRPr="00726C05">
        <w:rPr>
          <w:b/>
        </w:rPr>
        <w:t xml:space="preserve">Порядок размещения </w:t>
      </w:r>
      <w:r w:rsidR="00C54A71" w:rsidRPr="00726C05">
        <w:rPr>
          <w:b/>
        </w:rPr>
        <w:t>видеороликов</w:t>
      </w:r>
      <w:r w:rsidR="001309D2" w:rsidRPr="00726C05">
        <w:rPr>
          <w:b/>
        </w:rPr>
        <w:t xml:space="preserve"> </w:t>
      </w:r>
    </w:p>
    <w:p w:rsidR="00C54A71" w:rsidRPr="00726C05" w:rsidRDefault="00C54A71" w:rsidP="00726C05">
      <w:pPr>
        <w:pStyle w:val="aa"/>
        <w:numPr>
          <w:ilvl w:val="0"/>
          <w:numId w:val="24"/>
        </w:numPr>
        <w:ind w:left="360"/>
        <w:jc w:val="both"/>
      </w:pPr>
      <w:r w:rsidRPr="00726C05">
        <w:t xml:space="preserve">работа публикуется в интернете на </w:t>
      </w:r>
      <w:r w:rsidRPr="00726C05">
        <w:rPr>
          <w:lang w:val="en-US"/>
        </w:rPr>
        <w:t>YouTube</w:t>
      </w:r>
      <w:r w:rsidRPr="00726C05">
        <w:t xml:space="preserve"> канале</w:t>
      </w:r>
      <w:r w:rsidR="00954B58" w:rsidRPr="00726C05">
        <w:t xml:space="preserve"> (с лицензией </w:t>
      </w:r>
      <w:r w:rsidR="00A70AAE" w:rsidRPr="00726C05">
        <w:t>Creative Commons (общедоступная лицензия)</w:t>
      </w:r>
      <w:r w:rsidR="00DD740B" w:rsidRPr="00726C05">
        <w:t>),</w:t>
      </w:r>
      <w:r w:rsidR="00AD59FC" w:rsidRPr="00726C05">
        <w:t xml:space="preserve"> копируется ее полный адрес (из адресной строки)</w:t>
      </w:r>
    </w:p>
    <w:p w:rsidR="00C36524" w:rsidRPr="00726C05" w:rsidRDefault="00C54A71" w:rsidP="00F828D2">
      <w:pPr>
        <w:pStyle w:val="aa"/>
        <w:numPr>
          <w:ilvl w:val="0"/>
          <w:numId w:val="24"/>
        </w:numPr>
        <w:ind w:left="360"/>
        <w:jc w:val="both"/>
      </w:pPr>
      <w:r w:rsidRPr="00726C05">
        <w:t xml:space="preserve">на интернет ресурсе конкурса </w:t>
      </w:r>
      <w:hyperlink r:id="rId9" w:history="1">
        <w:r w:rsidRPr="00726C05">
          <w:rPr>
            <w:rStyle w:val="a4"/>
            <w:color w:val="auto"/>
          </w:rPr>
          <w:t>https://padlet.com/kuzminamv2/vgzn6936tzpl</w:t>
        </w:r>
      </w:hyperlink>
      <w:r w:rsidRPr="00726C05">
        <w:t xml:space="preserve"> добавляется стикер (в</w:t>
      </w:r>
      <w:r w:rsidR="00AD59FC" w:rsidRPr="00726C05">
        <w:t>низу справа розовая кнопка), на котором пишем название видео, ФИО автора (полностью), место работы, должность, электронный адрес, жанр видео</w:t>
      </w:r>
      <w:r w:rsidR="005250A5" w:rsidRPr="00726C05">
        <w:t xml:space="preserve"> (пример размещен на интернет ресурсе конкурса)</w:t>
      </w:r>
      <w:r w:rsidR="0015403C" w:rsidRPr="00726C05">
        <w:t>.</w:t>
      </w:r>
      <w:r w:rsidR="00726C05">
        <w:t xml:space="preserve"> С</w:t>
      </w:r>
      <w:r w:rsidR="00AD59FC" w:rsidRPr="00726C05">
        <w:t xml:space="preserve"> помощью кнопки </w:t>
      </w:r>
      <w:r w:rsidR="00AD59FC" w:rsidRPr="00726C05">
        <w:rPr>
          <w:lang w:val="en-US"/>
        </w:rPr>
        <w:t>Link</w:t>
      </w:r>
      <w:r w:rsidR="00AD59FC" w:rsidRPr="00726C05">
        <w:t xml:space="preserve"> на этом же стикере в открывшемся окне </w:t>
      </w:r>
      <w:r w:rsidR="00AD59FC" w:rsidRPr="00726C05">
        <w:rPr>
          <w:lang w:val="en-US"/>
        </w:rPr>
        <w:t>Enter</w:t>
      </w:r>
      <w:r w:rsidR="00AD59FC" w:rsidRPr="00726C05">
        <w:t xml:space="preserve"> </w:t>
      </w:r>
      <w:r w:rsidR="00AD59FC" w:rsidRPr="00726C05">
        <w:rPr>
          <w:lang w:val="en-US"/>
        </w:rPr>
        <w:t>URL</w:t>
      </w:r>
      <w:r w:rsidR="00AD59FC" w:rsidRPr="00726C05">
        <w:t xml:space="preserve"> вставляем полный адрес видео на </w:t>
      </w:r>
      <w:r w:rsidR="00AD59FC" w:rsidRPr="00726C05">
        <w:rPr>
          <w:lang w:val="en-US"/>
        </w:rPr>
        <w:t>YouTube</w:t>
      </w:r>
      <w:r w:rsidR="00AD59FC" w:rsidRPr="00726C05">
        <w:t xml:space="preserve"> канале</w:t>
      </w:r>
      <w:r w:rsidR="00954B58" w:rsidRPr="00726C05">
        <w:t xml:space="preserve">. </w:t>
      </w:r>
    </w:p>
    <w:p w:rsidR="00D079C0" w:rsidRPr="00726C05" w:rsidRDefault="00160AE7" w:rsidP="00726C05">
      <w:pPr>
        <w:jc w:val="both"/>
      </w:pPr>
      <w:r w:rsidRPr="00726C05">
        <w:t xml:space="preserve">10-13.12.2018 – размещение участниками работ на </w:t>
      </w:r>
      <w:r w:rsidR="00AD59FC" w:rsidRPr="00726C05">
        <w:t xml:space="preserve">интернет ресурсе </w:t>
      </w:r>
      <w:r w:rsidRPr="00726C05">
        <w:t>конкурса</w:t>
      </w:r>
    </w:p>
    <w:p w:rsidR="00BB2A61" w:rsidRPr="00726C05" w:rsidRDefault="005843D0" w:rsidP="00726C05">
      <w:pPr>
        <w:jc w:val="both"/>
      </w:pPr>
      <w:r w:rsidRPr="00726C05">
        <w:t>1</w:t>
      </w:r>
      <w:r w:rsidR="00AD59FC" w:rsidRPr="00726C05">
        <w:t>7</w:t>
      </w:r>
      <w:r w:rsidRPr="00726C05">
        <w:t>.12</w:t>
      </w:r>
      <w:r w:rsidR="00AC5A70" w:rsidRPr="00726C05">
        <w:t>.201</w:t>
      </w:r>
      <w:r w:rsidR="00160AE7" w:rsidRPr="00726C05">
        <w:t>8</w:t>
      </w:r>
      <w:r w:rsidRPr="00726C05">
        <w:t xml:space="preserve"> - просмотр работ конкурсной комиссией, подведение и</w:t>
      </w:r>
      <w:r w:rsidR="00160AE7" w:rsidRPr="00726C05">
        <w:t xml:space="preserve">тогов, определение победителей; </w:t>
      </w:r>
      <w:r w:rsidR="00A25576" w:rsidRPr="00726C05">
        <w:t xml:space="preserve">награждение победителей </w:t>
      </w:r>
      <w:r w:rsidR="00BB2A61" w:rsidRPr="00726C05">
        <w:t>конкурса</w:t>
      </w:r>
      <w:r w:rsidR="00954B58" w:rsidRPr="00726C05">
        <w:t>.</w:t>
      </w:r>
    </w:p>
    <w:p w:rsidR="00DA69C0" w:rsidRPr="00726C05" w:rsidRDefault="00BB2A61" w:rsidP="00726C05">
      <w:pPr>
        <w:pStyle w:val="a3"/>
        <w:spacing w:before="0" w:beforeAutospacing="0" w:after="0" w:afterAutospacing="0"/>
        <w:jc w:val="both"/>
      </w:pPr>
      <w:r w:rsidRPr="00726C05">
        <w:t>Для единообразного сравнения конкурсных работ выбраны следующие критерии оценки:</w:t>
      </w:r>
      <w:r w:rsidR="005620D6" w:rsidRPr="00726C05">
        <w:t xml:space="preserve"> </w:t>
      </w:r>
      <w:r w:rsidRPr="00726C05">
        <w:t>с</w:t>
      </w:r>
      <w:r w:rsidR="005620D6" w:rsidRPr="00726C05">
        <w:t xml:space="preserve">оответствие теме конкурса, </w:t>
      </w:r>
      <w:r w:rsidRPr="00726C05">
        <w:t>общее восприятие</w:t>
      </w:r>
      <w:r w:rsidR="005620D6" w:rsidRPr="00726C05">
        <w:t xml:space="preserve">, </w:t>
      </w:r>
      <w:r w:rsidRPr="00726C05">
        <w:t>художественный уровень произведения</w:t>
      </w:r>
      <w:r w:rsidR="005620D6" w:rsidRPr="00726C05">
        <w:t xml:space="preserve">, </w:t>
      </w:r>
      <w:r w:rsidRPr="00726C05">
        <w:t>оригинальность идеи и содержани</w:t>
      </w:r>
      <w:r w:rsidR="005620D6" w:rsidRPr="00726C05">
        <w:t>я</w:t>
      </w:r>
      <w:r w:rsidRPr="00726C05">
        <w:t xml:space="preserve"> работы</w:t>
      </w:r>
      <w:r w:rsidR="005620D6" w:rsidRPr="00726C05">
        <w:t xml:space="preserve">, </w:t>
      </w:r>
      <w:r w:rsidRPr="00726C05">
        <w:t xml:space="preserve">техника и качество исполнения. </w:t>
      </w:r>
    </w:p>
    <w:p w:rsidR="00C36524" w:rsidRPr="00726C05" w:rsidRDefault="00726C05" w:rsidP="00726C0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26C05">
        <w:rPr>
          <w:rFonts w:ascii="Times New Roman" w:hAnsi="Times New Roman" w:cs="Times New Roman"/>
          <w:bCs/>
          <w:sz w:val="24"/>
          <w:szCs w:val="24"/>
        </w:rPr>
        <w:t xml:space="preserve">Контактные лица: Кузьмина Маргарита Витальевна, доцент кафедры предметных областей, Чупраков Николай Иванович, преподаватель кафедры предметных областей, e-mail: </w:t>
      </w:r>
      <w:hyperlink r:id="rId10">
        <w:r w:rsidRPr="00726C05">
          <w:rPr>
            <w:rFonts w:ascii="Times New Roman" w:hAnsi="Times New Roman" w:cs="Times New Roman"/>
            <w:bCs/>
            <w:sz w:val="24"/>
            <w:szCs w:val="24"/>
          </w:rPr>
          <w:t>kit@kirovipk.ru</w:t>
        </w:r>
      </w:hyperlink>
      <w:r w:rsidRPr="00726C05">
        <w:rPr>
          <w:rFonts w:ascii="Times New Roman" w:hAnsi="Times New Roman" w:cs="Times New Roman"/>
          <w:bCs/>
          <w:sz w:val="24"/>
          <w:szCs w:val="24"/>
        </w:rPr>
        <w:t>, тел: (8332)530065.</w:t>
      </w:r>
    </w:p>
    <w:sectPr w:rsidR="00C36524" w:rsidRPr="00726C05" w:rsidSect="00726C05">
      <w:footerReference w:type="even" r:id="rId11"/>
      <w:pgSz w:w="11906" w:h="16838"/>
      <w:pgMar w:top="238" w:right="567" w:bottom="244" w:left="107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AE5" w:rsidRDefault="004F2AE5">
      <w:r>
        <w:separator/>
      </w:r>
    </w:p>
  </w:endnote>
  <w:endnote w:type="continuationSeparator" w:id="0">
    <w:p w:rsidR="004F2AE5" w:rsidRDefault="004F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5002EFF" w:usb1="C000E47F" w:usb2="0000002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2F" w:rsidRDefault="00A3672F" w:rsidP="004D7C6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672F" w:rsidRDefault="00A3672F" w:rsidP="00A3672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AE5" w:rsidRDefault="004F2AE5">
      <w:r>
        <w:separator/>
      </w:r>
    </w:p>
  </w:footnote>
  <w:footnote w:type="continuationSeparator" w:id="0">
    <w:p w:rsidR="004F2AE5" w:rsidRDefault="004F2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51CF"/>
    <w:multiLevelType w:val="multilevel"/>
    <w:tmpl w:val="6770A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86419"/>
    <w:multiLevelType w:val="hybridMultilevel"/>
    <w:tmpl w:val="AED6E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71B3B"/>
    <w:multiLevelType w:val="hybridMultilevel"/>
    <w:tmpl w:val="DA5474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C472A7"/>
    <w:multiLevelType w:val="multilevel"/>
    <w:tmpl w:val="9920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44DA9"/>
    <w:multiLevelType w:val="multilevel"/>
    <w:tmpl w:val="9D68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483DA4"/>
    <w:multiLevelType w:val="multilevel"/>
    <w:tmpl w:val="EAF6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694770"/>
    <w:multiLevelType w:val="multilevel"/>
    <w:tmpl w:val="9260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A5562"/>
    <w:multiLevelType w:val="multilevel"/>
    <w:tmpl w:val="8E8C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823ADE"/>
    <w:multiLevelType w:val="multilevel"/>
    <w:tmpl w:val="C758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3C4444"/>
    <w:multiLevelType w:val="hybridMultilevel"/>
    <w:tmpl w:val="2FE25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14B3E"/>
    <w:multiLevelType w:val="hybridMultilevel"/>
    <w:tmpl w:val="87EA9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90C54"/>
    <w:multiLevelType w:val="hybridMultilevel"/>
    <w:tmpl w:val="6EA07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5540E"/>
    <w:multiLevelType w:val="multilevel"/>
    <w:tmpl w:val="D5E2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3D6764"/>
    <w:multiLevelType w:val="multilevel"/>
    <w:tmpl w:val="693C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770536"/>
    <w:multiLevelType w:val="multilevel"/>
    <w:tmpl w:val="4CF8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9B1FEF"/>
    <w:multiLevelType w:val="hybridMultilevel"/>
    <w:tmpl w:val="AEDA94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3E72D3"/>
    <w:multiLevelType w:val="hybridMultilevel"/>
    <w:tmpl w:val="C62E7174"/>
    <w:lvl w:ilvl="0" w:tplc="860A929E">
      <w:start w:val="1"/>
      <w:numFmt w:val="bullet"/>
      <w:lvlText w:val="-"/>
      <w:lvlJc w:val="left"/>
      <w:pPr>
        <w:ind w:left="7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F984A4D"/>
    <w:multiLevelType w:val="multilevel"/>
    <w:tmpl w:val="6460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9F7279"/>
    <w:multiLevelType w:val="multilevel"/>
    <w:tmpl w:val="AE2A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84150E"/>
    <w:multiLevelType w:val="multilevel"/>
    <w:tmpl w:val="FB20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10699E"/>
    <w:multiLevelType w:val="hybridMultilevel"/>
    <w:tmpl w:val="111E2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602A4"/>
    <w:multiLevelType w:val="multilevel"/>
    <w:tmpl w:val="F93A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11558D"/>
    <w:multiLevelType w:val="multilevel"/>
    <w:tmpl w:val="A8C0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047FC1"/>
    <w:multiLevelType w:val="multilevel"/>
    <w:tmpl w:val="BF662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2"/>
  </w:num>
  <w:num w:numId="4">
    <w:abstractNumId w:val="18"/>
  </w:num>
  <w:num w:numId="5">
    <w:abstractNumId w:val="6"/>
  </w:num>
  <w:num w:numId="6">
    <w:abstractNumId w:val="19"/>
  </w:num>
  <w:num w:numId="7">
    <w:abstractNumId w:val="13"/>
  </w:num>
  <w:num w:numId="8">
    <w:abstractNumId w:val="14"/>
  </w:num>
  <w:num w:numId="9">
    <w:abstractNumId w:val="8"/>
  </w:num>
  <w:num w:numId="10">
    <w:abstractNumId w:val="21"/>
  </w:num>
  <w:num w:numId="11">
    <w:abstractNumId w:val="5"/>
  </w:num>
  <w:num w:numId="12">
    <w:abstractNumId w:val="3"/>
  </w:num>
  <w:num w:numId="13">
    <w:abstractNumId w:val="12"/>
  </w:num>
  <w:num w:numId="14">
    <w:abstractNumId w:val="23"/>
  </w:num>
  <w:num w:numId="15">
    <w:abstractNumId w:val="7"/>
  </w:num>
  <w:num w:numId="16">
    <w:abstractNumId w:val="17"/>
  </w:num>
  <w:num w:numId="17">
    <w:abstractNumId w:val="1"/>
  </w:num>
  <w:num w:numId="18">
    <w:abstractNumId w:val="10"/>
  </w:num>
  <w:num w:numId="19">
    <w:abstractNumId w:val="9"/>
  </w:num>
  <w:num w:numId="20">
    <w:abstractNumId w:val="2"/>
  </w:num>
  <w:num w:numId="21">
    <w:abstractNumId w:val="15"/>
  </w:num>
  <w:num w:numId="22">
    <w:abstractNumId w:val="11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D7"/>
    <w:rsid w:val="000138CA"/>
    <w:rsid w:val="000259EF"/>
    <w:rsid w:val="0006797D"/>
    <w:rsid w:val="0008681E"/>
    <w:rsid w:val="00113F90"/>
    <w:rsid w:val="00114F31"/>
    <w:rsid w:val="001309D2"/>
    <w:rsid w:val="001403DD"/>
    <w:rsid w:val="001500B7"/>
    <w:rsid w:val="0015403C"/>
    <w:rsid w:val="00160AE7"/>
    <w:rsid w:val="00164849"/>
    <w:rsid w:val="001661CC"/>
    <w:rsid w:val="001713F9"/>
    <w:rsid w:val="001C2BF7"/>
    <w:rsid w:val="001C685A"/>
    <w:rsid w:val="001F4A70"/>
    <w:rsid w:val="002A4B3E"/>
    <w:rsid w:val="002D40F7"/>
    <w:rsid w:val="002D5A7B"/>
    <w:rsid w:val="002E59D0"/>
    <w:rsid w:val="00313FB1"/>
    <w:rsid w:val="00335A0B"/>
    <w:rsid w:val="00335E96"/>
    <w:rsid w:val="00353F79"/>
    <w:rsid w:val="003A69EB"/>
    <w:rsid w:val="003B0DF1"/>
    <w:rsid w:val="003F2D53"/>
    <w:rsid w:val="00425529"/>
    <w:rsid w:val="00435F82"/>
    <w:rsid w:val="00452E74"/>
    <w:rsid w:val="004679C5"/>
    <w:rsid w:val="004A76F1"/>
    <w:rsid w:val="004D7C6D"/>
    <w:rsid w:val="004F2AE5"/>
    <w:rsid w:val="00505AB2"/>
    <w:rsid w:val="005250A5"/>
    <w:rsid w:val="0056134C"/>
    <w:rsid w:val="005620D6"/>
    <w:rsid w:val="005842CC"/>
    <w:rsid w:val="005843D0"/>
    <w:rsid w:val="00600F61"/>
    <w:rsid w:val="00657BAB"/>
    <w:rsid w:val="0071301B"/>
    <w:rsid w:val="00726C05"/>
    <w:rsid w:val="0073590A"/>
    <w:rsid w:val="007475B4"/>
    <w:rsid w:val="00747B0B"/>
    <w:rsid w:val="007540B1"/>
    <w:rsid w:val="00762792"/>
    <w:rsid w:val="00762BFB"/>
    <w:rsid w:val="007705C7"/>
    <w:rsid w:val="0086479F"/>
    <w:rsid w:val="008D193C"/>
    <w:rsid w:val="008E40C8"/>
    <w:rsid w:val="008E53B8"/>
    <w:rsid w:val="009374A3"/>
    <w:rsid w:val="00952198"/>
    <w:rsid w:val="00954291"/>
    <w:rsid w:val="00954B58"/>
    <w:rsid w:val="009874F4"/>
    <w:rsid w:val="009B5C7D"/>
    <w:rsid w:val="00A04C23"/>
    <w:rsid w:val="00A069C4"/>
    <w:rsid w:val="00A07276"/>
    <w:rsid w:val="00A25576"/>
    <w:rsid w:val="00A3672F"/>
    <w:rsid w:val="00A53A2F"/>
    <w:rsid w:val="00A70AAE"/>
    <w:rsid w:val="00A86676"/>
    <w:rsid w:val="00A8771D"/>
    <w:rsid w:val="00A95B72"/>
    <w:rsid w:val="00AA051C"/>
    <w:rsid w:val="00AC5A70"/>
    <w:rsid w:val="00AD59FC"/>
    <w:rsid w:val="00B0713D"/>
    <w:rsid w:val="00B10192"/>
    <w:rsid w:val="00B416D7"/>
    <w:rsid w:val="00B55848"/>
    <w:rsid w:val="00B5633C"/>
    <w:rsid w:val="00BB2A61"/>
    <w:rsid w:val="00C30F0A"/>
    <w:rsid w:val="00C36524"/>
    <w:rsid w:val="00C523FE"/>
    <w:rsid w:val="00C54A71"/>
    <w:rsid w:val="00C84D21"/>
    <w:rsid w:val="00CD0F9A"/>
    <w:rsid w:val="00D079C0"/>
    <w:rsid w:val="00D15ABD"/>
    <w:rsid w:val="00D24AA5"/>
    <w:rsid w:val="00D45E69"/>
    <w:rsid w:val="00D74230"/>
    <w:rsid w:val="00D86250"/>
    <w:rsid w:val="00DA3F14"/>
    <w:rsid w:val="00DA69C0"/>
    <w:rsid w:val="00DC0F2A"/>
    <w:rsid w:val="00DC4CFC"/>
    <w:rsid w:val="00DD31B2"/>
    <w:rsid w:val="00DD740B"/>
    <w:rsid w:val="00E270FE"/>
    <w:rsid w:val="00E56BC9"/>
    <w:rsid w:val="00EA76F9"/>
    <w:rsid w:val="00EC75D8"/>
    <w:rsid w:val="00F2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570FE98"/>
  <w15:chartTrackingRefBased/>
  <w15:docId w15:val="{377FA2AC-960D-475E-89A1-E56A357C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B416D7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qFormat/>
    <w:rsid w:val="002A4B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A4B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16D7"/>
    <w:pPr>
      <w:spacing w:before="100" w:beforeAutospacing="1" w:after="100" w:afterAutospacing="1"/>
    </w:pPr>
    <w:rPr>
      <w:color w:val="000000"/>
    </w:rPr>
  </w:style>
  <w:style w:type="character" w:styleId="a4">
    <w:name w:val="Hyperlink"/>
    <w:basedOn w:val="a0"/>
    <w:rsid w:val="00B416D7"/>
    <w:rPr>
      <w:color w:val="FFFFFF"/>
      <w:u w:val="single"/>
    </w:rPr>
  </w:style>
  <w:style w:type="character" w:styleId="a5">
    <w:name w:val="Strong"/>
    <w:basedOn w:val="a0"/>
    <w:qFormat/>
    <w:rsid w:val="00B416D7"/>
    <w:rPr>
      <w:b/>
      <w:bCs/>
    </w:rPr>
  </w:style>
  <w:style w:type="paragraph" w:customStyle="1" w:styleId="acenter">
    <w:name w:val="acenter"/>
    <w:basedOn w:val="a"/>
    <w:rsid w:val="00B416D7"/>
    <w:pPr>
      <w:spacing w:before="100" w:beforeAutospacing="1" w:after="100" w:afterAutospacing="1"/>
    </w:pPr>
  </w:style>
  <w:style w:type="paragraph" w:customStyle="1" w:styleId="quest01">
    <w:name w:val="quest01"/>
    <w:basedOn w:val="a"/>
    <w:rsid w:val="002A4B3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zag">
    <w:name w:val="zag"/>
    <w:basedOn w:val="a"/>
    <w:rsid w:val="002A4B3E"/>
    <w:pPr>
      <w:spacing w:before="100" w:beforeAutospacing="1" w:after="100" w:afterAutospacing="1"/>
    </w:pPr>
    <w:rPr>
      <w:rFonts w:ascii="Arial" w:hAnsi="Arial" w:cs="Arial"/>
      <w:color w:val="000000"/>
      <w:sz w:val="28"/>
      <w:szCs w:val="28"/>
    </w:rPr>
  </w:style>
  <w:style w:type="character" w:customStyle="1" w:styleId="text011">
    <w:name w:val="text011"/>
    <w:basedOn w:val="a0"/>
    <w:rsid w:val="002A4B3E"/>
    <w:rPr>
      <w:rFonts w:ascii="Arial" w:hAnsi="Arial" w:cs="Arial" w:hint="default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6">
    <w:name w:val="Emphasis"/>
    <w:basedOn w:val="a0"/>
    <w:qFormat/>
    <w:rsid w:val="002A4B3E"/>
    <w:rPr>
      <w:i/>
      <w:iCs/>
    </w:rPr>
  </w:style>
  <w:style w:type="paragraph" w:styleId="a7">
    <w:name w:val="footer"/>
    <w:basedOn w:val="a"/>
    <w:link w:val="a8"/>
    <w:uiPriority w:val="99"/>
    <w:rsid w:val="00A367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3672F"/>
  </w:style>
  <w:style w:type="paragraph" w:styleId="aa">
    <w:name w:val="List Paragraph"/>
    <w:basedOn w:val="a"/>
    <w:uiPriority w:val="34"/>
    <w:qFormat/>
    <w:rsid w:val="00657BAB"/>
    <w:pPr>
      <w:ind w:left="720"/>
      <w:contextualSpacing/>
    </w:pPr>
  </w:style>
  <w:style w:type="paragraph" w:styleId="ab">
    <w:name w:val="header"/>
    <w:basedOn w:val="a"/>
    <w:link w:val="ac"/>
    <w:rsid w:val="005620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20D6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620D6"/>
    <w:rPr>
      <w:sz w:val="24"/>
      <w:szCs w:val="24"/>
    </w:rPr>
  </w:style>
  <w:style w:type="character" w:styleId="ad">
    <w:name w:val="FollowedHyperlink"/>
    <w:basedOn w:val="a0"/>
    <w:rsid w:val="00160AE7"/>
    <w:rPr>
      <w:color w:val="954F72" w:themeColor="followedHyperlink"/>
      <w:u w:val="single"/>
    </w:rPr>
  </w:style>
  <w:style w:type="paragraph" w:styleId="ae">
    <w:name w:val="Balloon Text"/>
    <w:basedOn w:val="a"/>
    <w:link w:val="af"/>
    <w:rsid w:val="0076279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762792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rsid w:val="00726C05"/>
    <w:rPr>
      <w:rFonts w:ascii="Arial" w:hAnsi="Arial" w:cs="Arial"/>
      <w:color w:val="000000"/>
      <w:sz w:val="20"/>
      <w:szCs w:val="17"/>
    </w:rPr>
  </w:style>
  <w:style w:type="character" w:customStyle="1" w:styleId="af1">
    <w:name w:val="Основной текст Знак"/>
    <w:basedOn w:val="a0"/>
    <w:link w:val="af0"/>
    <w:rsid w:val="00726C05"/>
    <w:rPr>
      <w:rFonts w:ascii="Arial" w:hAnsi="Arial" w:cs="Arial"/>
      <w:color w:val="000000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8978">
          <w:marLeft w:val="0"/>
          <w:marRight w:val="0"/>
          <w:marTop w:val="0"/>
          <w:marBottom w:val="0"/>
          <w:divBdr>
            <w:top w:val="single" w:sz="6" w:space="2" w:color="EEEEEE"/>
            <w:left w:val="single" w:sz="6" w:space="2" w:color="EEEEEE"/>
            <w:bottom w:val="single" w:sz="6" w:space="2" w:color="EEEEEE"/>
            <w:right w:val="single" w:sz="6" w:space="2" w:color="EEEEEE"/>
          </w:divBdr>
        </w:div>
        <w:div w:id="12043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824">
          <w:marLeft w:val="-8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544">
          <w:marLeft w:val="-8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6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kuzminamv2/vgzn6936tz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it@kirovip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dlet.com/kuzminamv2/vgzn6936tz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фотографий</vt:lpstr>
    </vt:vector>
  </TitlesOfParts>
  <Company>oprf</Company>
  <LinksUpToDate>false</LinksUpToDate>
  <CharactersWithSpaces>3226</CharactersWithSpaces>
  <SharedDoc>false</SharedDoc>
  <HLinks>
    <vt:vector size="6" baseType="variant">
      <vt:variant>
        <vt:i4>7471172</vt:i4>
      </vt:variant>
      <vt:variant>
        <vt:i4>0</vt:i4>
      </vt:variant>
      <vt:variant>
        <vt:i4>0</vt:i4>
      </vt:variant>
      <vt:variant>
        <vt:i4>5</vt:i4>
      </vt:variant>
      <vt:variant>
        <vt:lpwstr>mailto:oprf22@mail.ru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фотографий</dc:title>
  <dc:subject/>
  <dc:creator>sorokin</dc:creator>
  <cp:keywords/>
  <cp:lastModifiedBy>Кузьмина Маргарита Витальевна</cp:lastModifiedBy>
  <cp:revision>18</cp:revision>
  <cp:lastPrinted>2018-08-14T09:32:00Z</cp:lastPrinted>
  <dcterms:created xsi:type="dcterms:W3CDTF">2016-11-26T02:02:00Z</dcterms:created>
  <dcterms:modified xsi:type="dcterms:W3CDTF">2018-08-14T09:33:00Z</dcterms:modified>
</cp:coreProperties>
</file>