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62" w:rsidRPr="00D95375" w:rsidRDefault="00413362" w:rsidP="00413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375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13362" w:rsidRDefault="00413362" w:rsidP="00413362">
      <w:pPr>
        <w:shd w:val="clear" w:color="auto" w:fill="FFFFFF"/>
        <w:spacing w:after="120" w:line="240" w:lineRule="auto"/>
        <w:ind w:right="-1" w:firstLine="851"/>
        <w:jc w:val="both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proofErr w:type="gramStart"/>
      <w:r w:rsidRPr="00EF2DAB">
        <w:rPr>
          <w:rFonts w:ascii="Times New Roman" w:hAnsi="Times New Roman" w:cs="Times New Roman"/>
          <w:sz w:val="28"/>
          <w:szCs w:val="28"/>
        </w:rPr>
        <w:t xml:space="preserve">В работе площадки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2DAB">
        <w:rPr>
          <w:rFonts w:ascii="Times New Roman" w:hAnsi="Times New Roman" w:cs="Times New Roman"/>
          <w:sz w:val="28"/>
          <w:szCs w:val="28"/>
        </w:rPr>
        <w:t xml:space="preserve"> </w:t>
      </w:r>
      <w:r w:rsidRPr="00EF2DAB">
        <w:rPr>
          <w:rFonts w:ascii="Times New Roman" w:hAnsi="Times New Roman" w:cs="Times New Roman"/>
          <w:b/>
          <w:sz w:val="28"/>
          <w:szCs w:val="28"/>
        </w:rPr>
        <w:t>«</w:t>
      </w:r>
      <w:r w:rsidRPr="00413362">
        <w:rPr>
          <w:rFonts w:ascii="Times New Roman" w:eastAsia="Times New Roman" w:hAnsi="Times New Roman" w:cs="Times New Roman"/>
          <w:b/>
          <w:sz w:val="28"/>
          <w:szCs w:val="28"/>
        </w:rPr>
        <w:t>Интеграция общего о дополнительного образования во внеурочной деятельности обучающихся</w:t>
      </w:r>
      <w:r w:rsidRPr="00EF2DAB">
        <w:rPr>
          <w:rFonts w:ascii="Times New Roman" w:hAnsi="Times New Roman" w:cs="Times New Roman"/>
          <w:b/>
          <w:sz w:val="28"/>
          <w:szCs w:val="28"/>
        </w:rPr>
        <w:t>»</w:t>
      </w:r>
      <w:r w:rsidRPr="00EF2DA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МБОУ СОШ № 27 города Кирова </w:t>
      </w:r>
      <w:r w:rsidRPr="00EF2DAB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F2DAB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1336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Кирова и Кировской области (Слободского, г. </w:t>
      </w:r>
      <w:proofErr w:type="spellStart"/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>Малмыжа</w:t>
      </w:r>
      <w:proofErr w:type="spellEnd"/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Верхнешижемского</w:t>
      </w:r>
      <w:proofErr w:type="spellEnd"/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>Тужинского</w:t>
      </w:r>
      <w:proofErr w:type="spellEnd"/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Вятскополянского, </w:t>
      </w:r>
      <w:proofErr w:type="spellStart"/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>Юрьянского</w:t>
      </w:r>
      <w:proofErr w:type="spellEnd"/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>Санчурского</w:t>
      </w:r>
      <w:proofErr w:type="spellEnd"/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Кирово</w:t>
      </w:r>
      <w:proofErr w:type="spellEnd"/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Чепецкого районов), г. Перми и Пермского края.</w:t>
      </w:r>
      <w:proofErr w:type="gramEnd"/>
    </w:p>
    <w:p w:rsidR="009D1AE9" w:rsidRPr="00413362" w:rsidRDefault="00413362">
      <w:pPr>
        <w:shd w:val="clear" w:color="auto" w:fill="FFFFFF"/>
        <w:spacing w:after="0" w:line="240" w:lineRule="auto"/>
        <w:ind w:left="-284"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работы секции:</w:t>
      </w:r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362">
        <w:rPr>
          <w:rFonts w:ascii="Times New Roman" w:hAnsi="Times New Roman" w:cs="Times New Roman"/>
          <w:sz w:val="28"/>
          <w:szCs w:val="28"/>
        </w:rPr>
        <w:t>презентация первоначального опыта разработки и апробации модели взаимодействия и преемственности общего и дополнительного образования при организации внеурочной деятельности.</w:t>
      </w:r>
    </w:p>
    <w:p w:rsidR="009D1AE9" w:rsidRPr="00413362" w:rsidRDefault="00413362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1336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33350" distR="114300" simplePos="0" relativeHeight="4" behindDoc="0" locked="0" layoutInCell="1" allowOverlap="1" wp14:anchorId="3565C3F4" wp14:editId="1C1B3C16">
            <wp:simplePos x="0" y="0"/>
            <wp:positionH relativeFrom="column">
              <wp:posOffset>1237615</wp:posOffset>
            </wp:positionH>
            <wp:positionV relativeFrom="paragraph">
              <wp:posOffset>57150</wp:posOffset>
            </wp:positionV>
            <wp:extent cx="3333750" cy="2103120"/>
            <wp:effectExtent l="0" t="0" r="0" b="0"/>
            <wp:wrapSquare wrapText="bothSides"/>
            <wp:docPr id="1" name="Рисунок 0" descr="лопмдшнамшдн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пмдшнамшдна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938" t="937" r="194" b="26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362" w:rsidRDefault="0041336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62" w:rsidRDefault="0041336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62" w:rsidRDefault="0041336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62" w:rsidRDefault="0041336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62" w:rsidRDefault="0041336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62" w:rsidRDefault="0041336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62" w:rsidRDefault="0041336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62" w:rsidRDefault="0041336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62" w:rsidRDefault="0041336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362" w:rsidRDefault="0041336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AE9" w:rsidRPr="00413362" w:rsidRDefault="0041336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362">
        <w:rPr>
          <w:rFonts w:ascii="Times New Roman" w:eastAsia="Times New Roman" w:hAnsi="Times New Roman" w:cs="Times New Roman"/>
          <w:sz w:val="28"/>
          <w:szCs w:val="28"/>
        </w:rPr>
        <w:t>С музыкальным приветствием к участникам выступил образцовый детский коллектив оркестр «Ретро», лауреат Всероссийского детского конкурса, дипломант культурно – образовательного проекта «Мировой оркестр»  - художественный руководит</w:t>
      </w:r>
      <w:r w:rsidRPr="00413362">
        <w:rPr>
          <w:rFonts w:ascii="Times New Roman" w:eastAsia="Times New Roman" w:hAnsi="Times New Roman" w:cs="Times New Roman"/>
          <w:sz w:val="28"/>
          <w:szCs w:val="28"/>
        </w:rPr>
        <w:t>ель Терехов С.С.</w:t>
      </w:r>
    </w:p>
    <w:p w:rsidR="009D1AE9" w:rsidRPr="00413362" w:rsidRDefault="00413362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Открыла секцию модератор </w:t>
      </w:r>
      <w:proofErr w:type="spellStart"/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>Царенок</w:t>
      </w:r>
      <w:proofErr w:type="spellEnd"/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Мария Викторовна, доцент кафедры управления в образовании КОГОАУ ДПО «ИРО Кировской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3362">
        <w:rPr>
          <w:rFonts w:ascii="Times New Roman" w:hAnsi="Times New Roman" w:cs="Times New Roman"/>
          <w:color w:val="000000"/>
          <w:sz w:val="28"/>
          <w:szCs w:val="28"/>
        </w:rPr>
        <w:t>которая отметила необходимость интеграции</w:t>
      </w:r>
      <w:r w:rsidRPr="00413362">
        <w:rPr>
          <w:rFonts w:ascii="Times New Roman" w:eastAsia="Times New Roman" w:hAnsi="Times New Roman" w:cs="Times New Roman"/>
          <w:sz w:val="28"/>
          <w:szCs w:val="28"/>
        </w:rPr>
        <w:t xml:space="preserve"> общего о дополнительного образования во внеурочной деятельности обучающ</w:t>
      </w:r>
      <w:r w:rsidRPr="00413362">
        <w:rPr>
          <w:rFonts w:ascii="Times New Roman" w:eastAsia="Times New Roman" w:hAnsi="Times New Roman" w:cs="Times New Roman"/>
          <w:sz w:val="28"/>
          <w:szCs w:val="28"/>
        </w:rPr>
        <w:t>ихся</w:t>
      </w:r>
      <w:r w:rsidRPr="00413362">
        <w:rPr>
          <w:rFonts w:ascii="Times New Roman" w:hAnsi="Times New Roman" w:cs="Times New Roman"/>
          <w:color w:val="000000"/>
          <w:sz w:val="28"/>
          <w:szCs w:val="28"/>
        </w:rPr>
        <w:t>, а также значимость данного направления для образовательных организаций.</w:t>
      </w:r>
      <w:r w:rsidRPr="00413362">
        <w:rPr>
          <w:rFonts w:ascii="Times New Roman" w:hAnsi="Times New Roman" w:cs="Times New Roman"/>
          <w:color w:val="244082"/>
          <w:sz w:val="28"/>
          <w:szCs w:val="28"/>
        </w:rPr>
        <w:t xml:space="preserve"> </w:t>
      </w:r>
      <w:proofErr w:type="gramEnd"/>
    </w:p>
    <w:p w:rsidR="009D1AE9" w:rsidRPr="00413362" w:rsidRDefault="00413362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13362">
        <w:rPr>
          <w:noProof/>
          <w:sz w:val="28"/>
          <w:szCs w:val="28"/>
        </w:rPr>
        <w:drawing>
          <wp:anchor distT="0" distB="0" distL="133350" distR="114300" simplePos="0" relativeHeight="3" behindDoc="0" locked="0" layoutInCell="1" allowOverlap="1" wp14:anchorId="5BDCE6AA" wp14:editId="4489FD52">
            <wp:simplePos x="0" y="0"/>
            <wp:positionH relativeFrom="column">
              <wp:posOffset>-153035</wp:posOffset>
            </wp:positionH>
            <wp:positionV relativeFrom="paragraph">
              <wp:posOffset>124460</wp:posOffset>
            </wp:positionV>
            <wp:extent cx="1322070" cy="1727835"/>
            <wp:effectExtent l="0" t="0" r="0" b="0"/>
            <wp:wrapSquare wrapText="bothSides"/>
            <wp:docPr id="2" name="Рисунок 2" descr="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ml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3362">
        <w:rPr>
          <w:rFonts w:ascii="Times New Roman" w:hAnsi="Times New Roman" w:cs="Times New Roman"/>
          <w:sz w:val="28"/>
          <w:szCs w:val="28"/>
        </w:rPr>
        <w:t>С докладами на секции выступили:</w:t>
      </w:r>
    </w:p>
    <w:p w:rsidR="009D1AE9" w:rsidRPr="00413362" w:rsidRDefault="00413362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Рыболовлева Анжелика Геннадьевна, заместитель директора по </w:t>
      </w:r>
      <w:proofErr w:type="spellStart"/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воспитательной работе </w:t>
      </w:r>
      <w:r w:rsidRPr="00413362">
        <w:rPr>
          <w:rFonts w:ascii="Times New Roman" w:eastAsia="Times New Roman" w:hAnsi="Times New Roman" w:cs="Times New Roman"/>
          <w:sz w:val="28"/>
          <w:szCs w:val="28"/>
        </w:rPr>
        <w:t xml:space="preserve">МБОУ «Средней общеобразовательной школы №27 города </w:t>
      </w:r>
      <w:r w:rsidRPr="00413362">
        <w:rPr>
          <w:rFonts w:ascii="Times New Roman" w:eastAsia="Times New Roman" w:hAnsi="Times New Roman" w:cs="Times New Roman"/>
          <w:sz w:val="28"/>
          <w:szCs w:val="28"/>
        </w:rPr>
        <w:t>Кирова»</w:t>
      </w:r>
      <w:r w:rsidRPr="00413362">
        <w:rPr>
          <w:rFonts w:ascii="Times New Roman" w:hAnsi="Times New Roman" w:cs="Times New Roman"/>
          <w:sz w:val="28"/>
          <w:szCs w:val="28"/>
        </w:rPr>
        <w:t>,  которая</w:t>
      </w:r>
      <w:r w:rsidRPr="00413362">
        <w:rPr>
          <w:rFonts w:ascii="Times New Roman" w:eastAsia="Times New Roman" w:hAnsi="Times New Roman" w:cs="Times New Roman"/>
          <w:sz w:val="28"/>
          <w:szCs w:val="28"/>
        </w:rPr>
        <w:t xml:space="preserve"> раскрыла содержательный, технологический и оценочный аспекты взаимодействия и преемственности общего и дополнительного образования, также </w:t>
      </w:r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>Анжелика Геннадьевна</w:t>
      </w:r>
      <w:r w:rsidRPr="00413362">
        <w:rPr>
          <w:rFonts w:ascii="Times New Roman" w:hAnsi="Times New Roman" w:cs="Times New Roman"/>
          <w:sz w:val="28"/>
          <w:szCs w:val="28"/>
        </w:rPr>
        <w:t xml:space="preserve"> в своём докладе осветила вопросы диагностики и оценки учебных достижений обучаю</w:t>
      </w:r>
      <w:r w:rsidRPr="00413362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413362" w:rsidRDefault="00413362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362" w:rsidRDefault="00413362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362" w:rsidRDefault="00413362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362" w:rsidRDefault="00413362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AE9" w:rsidRPr="00413362" w:rsidRDefault="00413362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362">
        <w:rPr>
          <w:noProof/>
          <w:sz w:val="28"/>
          <w:szCs w:val="28"/>
        </w:rPr>
        <w:lastRenderedPageBreak/>
        <w:drawing>
          <wp:anchor distT="0" distB="0" distL="133350" distR="114300" simplePos="0" relativeHeight="2" behindDoc="1" locked="0" layoutInCell="1" allowOverlap="1" wp14:anchorId="7CC80C66" wp14:editId="2190AE8D">
            <wp:simplePos x="0" y="0"/>
            <wp:positionH relativeFrom="column">
              <wp:posOffset>3708400</wp:posOffset>
            </wp:positionH>
            <wp:positionV relativeFrom="paragraph">
              <wp:posOffset>81915</wp:posOffset>
            </wp:positionV>
            <wp:extent cx="1315720" cy="1682115"/>
            <wp:effectExtent l="0" t="0" r="0" b="0"/>
            <wp:wrapSquare wrapText="bothSides"/>
            <wp:docPr id="3" name="Рисунок 1" descr="епснлгевсн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епснлгевсне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3362">
        <w:rPr>
          <w:rFonts w:ascii="Times New Roman" w:hAnsi="Times New Roman" w:cs="Times New Roman"/>
          <w:color w:val="000000"/>
          <w:sz w:val="28"/>
          <w:szCs w:val="28"/>
        </w:rPr>
        <w:t xml:space="preserve">Пуртова Светлана Александровна, </w:t>
      </w:r>
      <w:r w:rsidRPr="0041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воспитательной работе </w:t>
      </w:r>
      <w:r w:rsidRPr="00413362">
        <w:rPr>
          <w:rFonts w:ascii="Times New Roman" w:eastAsia="Times New Roman" w:hAnsi="Times New Roman" w:cs="Times New Roman"/>
          <w:sz w:val="28"/>
          <w:szCs w:val="28"/>
        </w:rPr>
        <w:t xml:space="preserve">МБОУ «Средней общеобразовательной школы №27 города Кирова» </w:t>
      </w:r>
      <w:r w:rsidRPr="00413362">
        <w:rPr>
          <w:rFonts w:ascii="Times New Roman" w:hAnsi="Times New Roman" w:cs="Times New Roman"/>
          <w:color w:val="000000"/>
          <w:sz w:val="28"/>
          <w:szCs w:val="28"/>
        </w:rPr>
        <w:t>представила вниманию участников секции</w:t>
      </w:r>
      <w:r w:rsidRPr="00413362">
        <w:rPr>
          <w:rFonts w:ascii="Times New Roman" w:hAnsi="Times New Roman" w:cs="Times New Roman"/>
          <w:sz w:val="28"/>
          <w:szCs w:val="28"/>
        </w:rPr>
        <w:t xml:space="preserve"> доклад: «Российское движение школьников как составная часть воспитател</w:t>
      </w:r>
      <w:r w:rsidRPr="00413362">
        <w:rPr>
          <w:rFonts w:ascii="Times New Roman" w:hAnsi="Times New Roman" w:cs="Times New Roman"/>
          <w:sz w:val="28"/>
          <w:szCs w:val="28"/>
        </w:rPr>
        <w:t>ьной системы школы, также она рассказала участникам секции о том, какую работу проводит</w:t>
      </w:r>
      <w:r w:rsidRPr="0041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3362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по данному направлению. </w:t>
      </w:r>
    </w:p>
    <w:p w:rsidR="009D1AE9" w:rsidRPr="00413362" w:rsidRDefault="00413362">
      <w:pPr>
        <w:pStyle w:val="a9"/>
        <w:shd w:val="clear" w:color="auto" w:fill="FFFFFF"/>
        <w:spacing w:beforeAutospacing="0" w:after="0" w:afterAutospacing="0"/>
        <w:ind w:left="-284" w:right="-1" w:firstLine="568"/>
        <w:jc w:val="both"/>
        <w:rPr>
          <w:sz w:val="28"/>
          <w:szCs w:val="28"/>
        </w:rPr>
      </w:pPr>
      <w:r w:rsidRPr="00413362">
        <w:rPr>
          <w:color w:val="000000"/>
          <w:sz w:val="28"/>
          <w:szCs w:val="28"/>
        </w:rPr>
        <w:t>Участники секции продолжили работу и приняли участие в открытых уроках и внеурочных занятиях, где была представлена</w:t>
      </w:r>
      <w:r w:rsidRPr="00413362">
        <w:rPr>
          <w:color w:val="000000"/>
          <w:sz w:val="28"/>
          <w:szCs w:val="28"/>
        </w:rPr>
        <w:t xml:space="preserve"> интеграция общего и дополнительного образования.</w:t>
      </w:r>
    </w:p>
    <w:p w:rsidR="009D1AE9" w:rsidRPr="00413362" w:rsidRDefault="00413362">
      <w:pPr>
        <w:pStyle w:val="a9"/>
        <w:shd w:val="clear" w:color="auto" w:fill="FFFFFF"/>
        <w:spacing w:beforeAutospacing="0" w:after="0" w:afterAutospacing="0"/>
        <w:ind w:left="-426" w:right="-1" w:firstLine="568"/>
        <w:jc w:val="both"/>
        <w:rPr>
          <w:sz w:val="28"/>
          <w:szCs w:val="28"/>
        </w:rPr>
      </w:pPr>
      <w:r w:rsidRPr="00413362">
        <w:rPr>
          <w:noProof/>
          <w:sz w:val="28"/>
          <w:szCs w:val="28"/>
        </w:rPr>
        <w:drawing>
          <wp:anchor distT="0" distB="0" distL="133350" distR="114300" simplePos="0" relativeHeight="5" behindDoc="0" locked="0" layoutInCell="1" allowOverlap="1" wp14:anchorId="468516B0" wp14:editId="7AC43201">
            <wp:simplePos x="0" y="0"/>
            <wp:positionH relativeFrom="column">
              <wp:posOffset>-287020</wp:posOffset>
            </wp:positionH>
            <wp:positionV relativeFrom="paragraph">
              <wp:posOffset>-1270</wp:posOffset>
            </wp:positionV>
            <wp:extent cx="2199640" cy="2931795"/>
            <wp:effectExtent l="0" t="0" r="0" b="0"/>
            <wp:wrapSquare wrapText="bothSides"/>
            <wp:docPr id="4" name="Рисунок 3" descr="лрпш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лрпшн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3362">
        <w:rPr>
          <w:sz w:val="28"/>
          <w:szCs w:val="28"/>
        </w:rPr>
        <w:t>П</w:t>
      </w:r>
      <w:r w:rsidRPr="00413362">
        <w:rPr>
          <w:sz w:val="28"/>
          <w:szCs w:val="28"/>
        </w:rPr>
        <w:t>ри подведении итогов между участниками секции и организаторами состоялось свободное общение по обсуждаемому вопросу. Встреча прошла в формате диалога. Участники организаторам вопросы о преемственности общего и дополнительного образования и т.д. В частности</w:t>
      </w:r>
      <w:r w:rsidRPr="00413362">
        <w:rPr>
          <w:sz w:val="28"/>
          <w:szCs w:val="28"/>
        </w:rPr>
        <w:t xml:space="preserve">, участники секции много вопросов задавали по диагностике и оценке учебных достижений обучающихся. </w:t>
      </w:r>
    </w:p>
    <w:p w:rsidR="00413362" w:rsidRDefault="0041336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3362" w:rsidRDefault="0041336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3362" w:rsidRDefault="0041336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3362" w:rsidRDefault="0041336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3362" w:rsidRDefault="0041336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3362" w:rsidRDefault="0041336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3362" w:rsidRDefault="0041336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AE9" w:rsidRPr="00413362" w:rsidRDefault="00413362">
      <w:pPr>
        <w:spacing w:after="0" w:line="240" w:lineRule="auto"/>
        <w:ind w:left="-284" w:firstLine="568"/>
        <w:jc w:val="both"/>
        <w:rPr>
          <w:sz w:val="28"/>
          <w:szCs w:val="28"/>
        </w:rPr>
      </w:pPr>
      <w:bookmarkStart w:id="0" w:name="_GoBack"/>
      <w:bookmarkEnd w:id="0"/>
      <w:r w:rsidRPr="0041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подведении итогов слушатели высоко оценили уровень ее подготовки. Педагоги поблагодарили организаторов за предоставленную возможность обменяться опытом </w:t>
      </w:r>
      <w:r w:rsidRPr="00413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методическими находками в сфере организации внеурочной деятельности. </w:t>
      </w:r>
      <w:r w:rsidRPr="00413362">
        <w:rPr>
          <w:rFonts w:ascii="Times New Roman" w:hAnsi="Times New Roman" w:cs="Times New Roman"/>
          <w:sz w:val="28"/>
          <w:szCs w:val="28"/>
        </w:rPr>
        <w:t xml:space="preserve">Участники секции единодушно признали важную роль интеграции общего и дополнительного образования во внеурочной деятельности, а также отметили необходимость распространения опыта работы </w:t>
      </w:r>
      <w:r w:rsidRPr="00413362">
        <w:rPr>
          <w:rFonts w:ascii="Times New Roman" w:eastAsia="Times New Roman" w:hAnsi="Times New Roman" w:cs="Times New Roman"/>
          <w:sz w:val="28"/>
          <w:szCs w:val="28"/>
        </w:rPr>
        <w:t>МБОУ «Средней общеобразовательной школы №27 города Кирова» среди педагогической общественности</w:t>
      </w:r>
      <w:r w:rsidRPr="00413362">
        <w:rPr>
          <w:rFonts w:ascii="Times New Roman" w:hAnsi="Times New Roman" w:cs="Times New Roman"/>
          <w:sz w:val="28"/>
          <w:szCs w:val="28"/>
        </w:rPr>
        <w:t>.</w:t>
      </w:r>
    </w:p>
    <w:sectPr w:rsidR="009D1AE9" w:rsidRPr="0041336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E9"/>
    <w:rsid w:val="00413362"/>
    <w:rsid w:val="009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0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F584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F584A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submitted">
    <w:name w:val="submitted"/>
    <w:basedOn w:val="a0"/>
    <w:qFormat/>
    <w:rsid w:val="00EF584A"/>
  </w:style>
  <w:style w:type="character" w:customStyle="1" w:styleId="apple-converted-space">
    <w:name w:val="apple-converted-space"/>
    <w:basedOn w:val="a0"/>
    <w:qFormat/>
    <w:rsid w:val="00EF584A"/>
  </w:style>
  <w:style w:type="character" w:customStyle="1" w:styleId="username">
    <w:name w:val="username"/>
    <w:basedOn w:val="a0"/>
    <w:qFormat/>
    <w:rsid w:val="00EF584A"/>
  </w:style>
  <w:style w:type="character" w:customStyle="1" w:styleId="-">
    <w:name w:val="Интернет-ссылка"/>
    <w:basedOn w:val="a0"/>
    <w:uiPriority w:val="99"/>
    <w:semiHidden/>
    <w:unhideWhenUsed/>
    <w:rsid w:val="00EF584A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F584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EF58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EF584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0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F584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F584A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submitted">
    <w:name w:val="submitted"/>
    <w:basedOn w:val="a0"/>
    <w:qFormat/>
    <w:rsid w:val="00EF584A"/>
  </w:style>
  <w:style w:type="character" w:customStyle="1" w:styleId="apple-converted-space">
    <w:name w:val="apple-converted-space"/>
    <w:basedOn w:val="a0"/>
    <w:qFormat/>
    <w:rsid w:val="00EF584A"/>
  </w:style>
  <w:style w:type="character" w:customStyle="1" w:styleId="username">
    <w:name w:val="username"/>
    <w:basedOn w:val="a0"/>
    <w:qFormat/>
    <w:rsid w:val="00EF584A"/>
  </w:style>
  <w:style w:type="character" w:customStyle="1" w:styleId="-">
    <w:name w:val="Интернет-ссылка"/>
    <w:basedOn w:val="a0"/>
    <w:uiPriority w:val="99"/>
    <w:semiHidden/>
    <w:unhideWhenUsed/>
    <w:rsid w:val="00EF584A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F584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EF58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EF584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54EF-6553-4354-B11D-9408CD9B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kb221a2</dc:creator>
  <cp:lastModifiedBy>kb221a1</cp:lastModifiedBy>
  <cp:revision>2</cp:revision>
  <cp:lastPrinted>2017-04-27T10:18:00Z</cp:lastPrinted>
  <dcterms:created xsi:type="dcterms:W3CDTF">2017-12-01T12:01:00Z</dcterms:created>
  <dcterms:modified xsi:type="dcterms:W3CDTF">2017-12-01T12:01:00Z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