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B0" w:rsidRPr="00D95375" w:rsidRDefault="00D304B0" w:rsidP="00D30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375">
        <w:rPr>
          <w:rFonts w:ascii="Times New Roman" w:hAnsi="Times New Roman" w:cs="Times New Roman"/>
          <w:b/>
          <w:sz w:val="28"/>
          <w:szCs w:val="28"/>
        </w:rPr>
        <w:t xml:space="preserve">Площадка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D304B0" w:rsidRDefault="00D304B0" w:rsidP="00D30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4B0">
        <w:rPr>
          <w:rFonts w:ascii="Times New Roman" w:hAnsi="Times New Roman" w:cs="Times New Roman"/>
          <w:sz w:val="28"/>
          <w:szCs w:val="28"/>
        </w:rPr>
        <w:t xml:space="preserve">В работе площадки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304B0">
        <w:rPr>
          <w:rFonts w:ascii="Times New Roman" w:hAnsi="Times New Roman" w:cs="Times New Roman"/>
          <w:sz w:val="28"/>
          <w:szCs w:val="28"/>
        </w:rPr>
        <w:t xml:space="preserve"> </w:t>
      </w:r>
      <w:r w:rsidRPr="00D304B0">
        <w:rPr>
          <w:rFonts w:ascii="Times New Roman" w:hAnsi="Times New Roman" w:cs="Times New Roman"/>
          <w:b/>
          <w:sz w:val="28"/>
          <w:szCs w:val="28"/>
        </w:rPr>
        <w:t>«Внеурочная деятельность: деятельность первичного отделения Российского движения школьников в организации дополнительного образования детей»</w:t>
      </w:r>
      <w:r w:rsidRPr="00D304B0">
        <w:rPr>
          <w:rFonts w:ascii="Times New Roman" w:hAnsi="Times New Roman" w:cs="Times New Roman"/>
          <w:sz w:val="28"/>
          <w:szCs w:val="28"/>
        </w:rPr>
        <w:t xml:space="preserve"> в МОАУ ДО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04B0">
        <w:rPr>
          <w:rFonts w:ascii="Times New Roman" w:hAnsi="Times New Roman" w:cs="Times New Roman"/>
          <w:sz w:val="28"/>
          <w:szCs w:val="28"/>
        </w:rPr>
        <w:t xml:space="preserve">Дом детского творчества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04B0">
        <w:rPr>
          <w:rFonts w:ascii="Times New Roman" w:hAnsi="Times New Roman" w:cs="Times New Roman"/>
          <w:sz w:val="28"/>
          <w:szCs w:val="28"/>
        </w:rPr>
        <w:t>Вдохновение</w:t>
      </w:r>
      <w:r>
        <w:rPr>
          <w:rFonts w:ascii="Times New Roman" w:hAnsi="Times New Roman" w:cs="Times New Roman"/>
          <w:sz w:val="28"/>
          <w:szCs w:val="28"/>
        </w:rPr>
        <w:t xml:space="preserve">» города Кирова  </w:t>
      </w:r>
      <w:r w:rsidRPr="00D304B0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40 человек: </w:t>
      </w:r>
      <w:r w:rsidRPr="00D304B0">
        <w:rPr>
          <w:rFonts w:ascii="Times New Roman" w:hAnsi="Times New Roman" w:cs="Times New Roman"/>
          <w:sz w:val="28"/>
          <w:szCs w:val="28"/>
        </w:rPr>
        <w:t>гости из г. Москвы (Д.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4B0">
        <w:rPr>
          <w:rFonts w:ascii="Times New Roman" w:hAnsi="Times New Roman" w:cs="Times New Roman"/>
          <w:sz w:val="28"/>
          <w:szCs w:val="28"/>
        </w:rPr>
        <w:t xml:space="preserve">В. Смирнов, </w:t>
      </w:r>
      <w:proofErr w:type="spellStart"/>
      <w:r w:rsidRPr="00D304B0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Pr="00D304B0">
        <w:rPr>
          <w:rFonts w:ascii="Times New Roman" w:hAnsi="Times New Roman" w:cs="Times New Roman"/>
          <w:sz w:val="28"/>
          <w:szCs w:val="28"/>
        </w:rPr>
        <w:t xml:space="preserve">., Российская академия образования), Чувашской Республики (Н.В. Иванова, координатор Российского движения школьников), Института повышения квалификации Пермского края (А.Е. </w:t>
      </w:r>
      <w:proofErr w:type="spellStart"/>
      <w:r w:rsidRPr="00D304B0">
        <w:rPr>
          <w:rFonts w:ascii="Times New Roman" w:hAnsi="Times New Roman" w:cs="Times New Roman"/>
          <w:sz w:val="28"/>
          <w:szCs w:val="28"/>
        </w:rPr>
        <w:t>Коньшин</w:t>
      </w:r>
      <w:proofErr w:type="spellEnd"/>
      <w:proofErr w:type="gramEnd"/>
      <w:r w:rsidRPr="00D304B0">
        <w:rPr>
          <w:rFonts w:ascii="Times New Roman" w:hAnsi="Times New Roman" w:cs="Times New Roman"/>
          <w:sz w:val="28"/>
          <w:szCs w:val="28"/>
        </w:rPr>
        <w:t xml:space="preserve">, кафедра гуманитарных дисциплин), педагоги из Зуевского, </w:t>
      </w:r>
      <w:proofErr w:type="spellStart"/>
      <w:r w:rsidRPr="00D304B0">
        <w:rPr>
          <w:rFonts w:ascii="Times New Roman" w:hAnsi="Times New Roman" w:cs="Times New Roman"/>
          <w:sz w:val="28"/>
          <w:szCs w:val="28"/>
        </w:rPr>
        <w:t>Куменского</w:t>
      </w:r>
      <w:proofErr w:type="spellEnd"/>
      <w:r w:rsidRPr="00D304B0">
        <w:rPr>
          <w:rFonts w:ascii="Times New Roman" w:hAnsi="Times New Roman" w:cs="Times New Roman"/>
          <w:sz w:val="28"/>
          <w:szCs w:val="28"/>
        </w:rPr>
        <w:t xml:space="preserve">, Котельничского, </w:t>
      </w:r>
      <w:proofErr w:type="spellStart"/>
      <w:r w:rsidRPr="00D304B0">
        <w:rPr>
          <w:rFonts w:ascii="Times New Roman" w:hAnsi="Times New Roman" w:cs="Times New Roman"/>
          <w:sz w:val="28"/>
          <w:szCs w:val="28"/>
        </w:rPr>
        <w:t>Шабалинского</w:t>
      </w:r>
      <w:proofErr w:type="spellEnd"/>
      <w:r w:rsidRPr="00D304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04B0">
        <w:rPr>
          <w:rFonts w:ascii="Times New Roman" w:hAnsi="Times New Roman" w:cs="Times New Roman"/>
          <w:sz w:val="28"/>
          <w:szCs w:val="28"/>
        </w:rPr>
        <w:t>Фаленского</w:t>
      </w:r>
      <w:proofErr w:type="spellEnd"/>
      <w:r w:rsidRPr="00D304B0">
        <w:rPr>
          <w:rFonts w:ascii="Times New Roman" w:hAnsi="Times New Roman" w:cs="Times New Roman"/>
          <w:sz w:val="28"/>
          <w:szCs w:val="28"/>
        </w:rPr>
        <w:t xml:space="preserve"> районов, г. Кирова, председатель и координатор Кировского отделения Российского движения школьников, дети-участники Российского движения школьников и их родители.</w:t>
      </w:r>
    </w:p>
    <w:p w:rsidR="00CB2525" w:rsidRDefault="00CB2525" w:rsidP="00D30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525" w:rsidRPr="00D304B0" w:rsidRDefault="00CB2525" w:rsidP="00D30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4449"/>
            <wp:effectExtent l="0" t="0" r="3175" b="3810"/>
            <wp:docPr id="1" name="Рисунок 1" descr="C:\Users\kb221a1\Desktop\2c9wtInZU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221a1\Desktop\2c9wtInZU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4B0" w:rsidRPr="00D304B0" w:rsidRDefault="00D304B0" w:rsidP="00D30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744" w:rsidRDefault="0015052F" w:rsidP="00D304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4B0">
        <w:rPr>
          <w:rFonts w:ascii="Times New Roman" w:hAnsi="Times New Roman" w:cs="Times New Roman"/>
          <w:sz w:val="28"/>
          <w:szCs w:val="28"/>
        </w:rPr>
        <w:t xml:space="preserve">Т.И. Николаенко, руководитель </w:t>
      </w:r>
      <w:r w:rsidR="009A3744" w:rsidRPr="00D304B0">
        <w:rPr>
          <w:rFonts w:ascii="Times New Roman" w:hAnsi="Times New Roman" w:cs="Times New Roman"/>
          <w:sz w:val="28"/>
          <w:szCs w:val="28"/>
        </w:rPr>
        <w:t xml:space="preserve">первичного отделения РДШ МОАУ </w:t>
      </w:r>
      <w:proofErr w:type="gramStart"/>
      <w:r w:rsidR="009A3744" w:rsidRPr="00D304B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A3744" w:rsidRPr="00D304B0">
        <w:rPr>
          <w:rFonts w:ascii="Times New Roman" w:hAnsi="Times New Roman" w:cs="Times New Roman"/>
          <w:sz w:val="28"/>
          <w:szCs w:val="28"/>
        </w:rPr>
        <w:t xml:space="preserve"> </w:t>
      </w:r>
      <w:r w:rsidR="00D304B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A3744" w:rsidRPr="00D304B0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9A3744" w:rsidRPr="00D304B0">
        <w:rPr>
          <w:rFonts w:ascii="Times New Roman" w:hAnsi="Times New Roman" w:cs="Times New Roman"/>
          <w:sz w:val="28"/>
          <w:szCs w:val="28"/>
        </w:rPr>
        <w:t xml:space="preserve"> детского творч</w:t>
      </w:r>
      <w:r w:rsidR="00D304B0">
        <w:rPr>
          <w:rFonts w:ascii="Times New Roman" w:hAnsi="Times New Roman" w:cs="Times New Roman"/>
          <w:sz w:val="28"/>
          <w:szCs w:val="28"/>
        </w:rPr>
        <w:t>ества «</w:t>
      </w:r>
      <w:r w:rsidR="009A3744" w:rsidRPr="00D304B0">
        <w:rPr>
          <w:rFonts w:ascii="Times New Roman" w:hAnsi="Times New Roman" w:cs="Times New Roman"/>
          <w:sz w:val="28"/>
          <w:szCs w:val="28"/>
        </w:rPr>
        <w:t>Вдохновение</w:t>
      </w:r>
      <w:r w:rsidR="00D304B0">
        <w:rPr>
          <w:rFonts w:ascii="Times New Roman" w:hAnsi="Times New Roman" w:cs="Times New Roman"/>
          <w:sz w:val="28"/>
          <w:szCs w:val="28"/>
        </w:rPr>
        <w:t>»</w:t>
      </w:r>
      <w:r w:rsidR="009A3744" w:rsidRPr="00D304B0">
        <w:rPr>
          <w:rFonts w:ascii="Times New Roman" w:hAnsi="Times New Roman" w:cs="Times New Roman"/>
          <w:sz w:val="28"/>
          <w:szCs w:val="28"/>
        </w:rPr>
        <w:t xml:space="preserve"> вместе с педагогами и детьми представила содержание работы детско-юношеской общественной организации. </w:t>
      </w:r>
    </w:p>
    <w:p w:rsidR="00CB2525" w:rsidRDefault="00CB2525" w:rsidP="00D304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525" w:rsidRPr="00D304B0" w:rsidRDefault="00CB2525" w:rsidP="00D304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4449"/>
            <wp:effectExtent l="0" t="0" r="3175" b="3810"/>
            <wp:docPr id="2" name="Рисунок 2" descr="C:\Users\kb221a1\Desktop\OR4hCYzQw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b221a1\Desktop\OR4hCYzQwf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052F" w:rsidRPr="00D304B0" w:rsidRDefault="009A3744" w:rsidP="00D304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4B0">
        <w:rPr>
          <w:rFonts w:ascii="Times New Roman" w:hAnsi="Times New Roman" w:cs="Times New Roman"/>
          <w:sz w:val="28"/>
          <w:szCs w:val="28"/>
        </w:rPr>
        <w:t>Участники площадки отметили, что деятельность РДШ может успешно осуществляться не только в учреждении дополнительного образования детей, но ее необходимо использовать как содержательно-организационную составляющую модели внеурочной деятельности школы, ученического самоуправления, стержень воспитательной системы образовательной организации.</w:t>
      </w:r>
    </w:p>
    <w:sectPr w:rsidR="0015052F" w:rsidRPr="00D3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2F"/>
    <w:rsid w:val="0015052F"/>
    <w:rsid w:val="00442572"/>
    <w:rsid w:val="009A3744"/>
    <w:rsid w:val="00CB2525"/>
    <w:rsid w:val="00D3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kb221a1</cp:lastModifiedBy>
  <cp:revision>2</cp:revision>
  <dcterms:created xsi:type="dcterms:W3CDTF">2017-12-01T12:02:00Z</dcterms:created>
  <dcterms:modified xsi:type="dcterms:W3CDTF">2017-12-01T12:02:00Z</dcterms:modified>
</cp:coreProperties>
</file>