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663"/>
      </w:tblGrid>
      <w:tr w:rsidR="007672F7" w:rsidRPr="007672F7" w:rsidTr="00F3353C">
        <w:tc>
          <w:tcPr>
            <w:tcW w:w="8613" w:type="dxa"/>
          </w:tcPr>
          <w:p w:rsidR="007672F7" w:rsidRPr="007672F7" w:rsidRDefault="00F854F3" w:rsidP="007672F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bookmarkStart w:id="0" w:name="_GoBack"/>
            <w:bookmarkEnd w:id="0"/>
            <w:r w:rsidR="007672F7" w:rsidRPr="007672F7">
              <w:rPr>
                <w:rFonts w:eastAsia="Calibri"/>
                <w:szCs w:val="22"/>
                <w:lang w:eastAsia="en-US"/>
              </w:rPr>
              <w:t>ТВЕРЖДАЮ: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Руководитель образовательной организации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__________________ ___________________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«____» ____________________20____ г.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М.П.</w:t>
            </w:r>
          </w:p>
        </w:tc>
        <w:tc>
          <w:tcPr>
            <w:tcW w:w="6663" w:type="dxa"/>
          </w:tcPr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СОГЛАСОВАНО: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И.о. ректора КОГОАУ ДПО «ИРО Кировской области»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 xml:space="preserve">__________________ </w:t>
            </w:r>
            <w:r>
              <w:rPr>
                <w:rFonts w:eastAsia="Calibri"/>
                <w:szCs w:val="22"/>
                <w:lang w:eastAsia="en-US"/>
              </w:rPr>
              <w:t>Р.Ю. Зяблых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«____» ___________________________20____ г.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М.П.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7672F7">
        <w:rPr>
          <w:rFonts w:eastAsia="Calibri"/>
          <w:b/>
          <w:szCs w:val="22"/>
          <w:lang w:eastAsia="en-US"/>
        </w:rPr>
        <w:t>План-программа</w:t>
      </w: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b/>
          <w:i/>
          <w:szCs w:val="22"/>
          <w:u w:val="single"/>
          <w:lang w:eastAsia="en-US"/>
        </w:rPr>
      </w:pPr>
      <w:r w:rsidRPr="007672F7">
        <w:rPr>
          <w:rFonts w:eastAsia="Calibri"/>
          <w:b/>
          <w:szCs w:val="22"/>
          <w:lang w:eastAsia="en-US"/>
        </w:rPr>
        <w:t>совместной деятельности кафедры ________________________ (</w:t>
      </w:r>
      <w:r w:rsidRPr="007672F7">
        <w:rPr>
          <w:rFonts w:eastAsia="Calibri"/>
          <w:b/>
          <w:i/>
          <w:szCs w:val="22"/>
          <w:u w:val="single"/>
          <w:lang w:eastAsia="en-US"/>
        </w:rPr>
        <w:t>название кафедры</w:t>
      </w:r>
      <w:r w:rsidRPr="007672F7">
        <w:rPr>
          <w:rFonts w:eastAsia="Calibri"/>
          <w:b/>
          <w:szCs w:val="22"/>
          <w:lang w:eastAsia="en-US"/>
        </w:rPr>
        <w:t>) и базовой образовательной организации (</w:t>
      </w:r>
      <w:r w:rsidRPr="007672F7">
        <w:rPr>
          <w:rFonts w:eastAsia="Calibri"/>
          <w:b/>
          <w:i/>
          <w:szCs w:val="22"/>
          <w:u w:val="single"/>
          <w:lang w:eastAsia="en-US"/>
        </w:rPr>
        <w:t>полное название образовательной организации)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(зав. кафедрой_________________________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(руководитель от Института_________________________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(руководитель от организации_________________________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634"/>
        <w:gridCol w:w="2587"/>
        <w:gridCol w:w="2588"/>
        <w:gridCol w:w="2588"/>
        <w:gridCol w:w="2480"/>
      </w:tblGrid>
      <w:tr w:rsidR="007672F7" w:rsidRPr="007672F7" w:rsidTr="00F3353C">
        <w:tc>
          <w:tcPr>
            <w:tcW w:w="54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№ п/п</w:t>
            </w:r>
          </w:p>
        </w:tc>
        <w:tc>
          <w:tcPr>
            <w:tcW w:w="4634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Перечень мероприятий</w:t>
            </w:r>
          </w:p>
        </w:tc>
        <w:tc>
          <w:tcPr>
            <w:tcW w:w="2587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Срок выполнения</w:t>
            </w: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Ответственные исполнители (с обеих сторон)</w:t>
            </w: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Предполагаемые результаты совместной деятельности</w:t>
            </w:r>
          </w:p>
        </w:tc>
        <w:tc>
          <w:tcPr>
            <w:tcW w:w="248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Отметка о выполнении</w:t>
            </w:r>
          </w:p>
        </w:tc>
      </w:tr>
      <w:tr w:rsidR="007672F7" w:rsidRPr="007672F7" w:rsidTr="00F3353C">
        <w:tc>
          <w:tcPr>
            <w:tcW w:w="54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634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7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48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B11695" w:rsidRDefault="00634BAB"/>
    <w:sectPr w:rsidR="00B11695" w:rsidSect="007672F7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71A0"/>
    <w:multiLevelType w:val="hybridMultilevel"/>
    <w:tmpl w:val="676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2C"/>
    <w:rsid w:val="000A369C"/>
    <w:rsid w:val="00184007"/>
    <w:rsid w:val="001D2B95"/>
    <w:rsid w:val="00274CDD"/>
    <w:rsid w:val="00326C77"/>
    <w:rsid w:val="00351857"/>
    <w:rsid w:val="003F1775"/>
    <w:rsid w:val="004A3026"/>
    <w:rsid w:val="00634BAB"/>
    <w:rsid w:val="007672F7"/>
    <w:rsid w:val="007E542C"/>
    <w:rsid w:val="00A302C4"/>
    <w:rsid w:val="00A82BF2"/>
    <w:rsid w:val="00B87EC7"/>
    <w:rsid w:val="00C639C0"/>
    <w:rsid w:val="00CF7BC8"/>
    <w:rsid w:val="00D36658"/>
    <w:rsid w:val="00DB733D"/>
    <w:rsid w:val="00F854F3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C3B6"/>
  <w15:docId w15:val="{5A236B07-5C45-41DA-AB7E-938B16A8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4CDD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semiHidden/>
    <w:rsid w:val="00274CD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74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C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6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Зянчурина Юлия Рафаиловна (КОГОАУ ДПО ИРО Кировской области)</dc:creator>
  <cp:lastModifiedBy>Макарова Оксана Андреевна</cp:lastModifiedBy>
  <cp:revision>2</cp:revision>
  <dcterms:created xsi:type="dcterms:W3CDTF">2018-11-30T09:09:00Z</dcterms:created>
  <dcterms:modified xsi:type="dcterms:W3CDTF">2018-11-30T09:09:00Z</dcterms:modified>
</cp:coreProperties>
</file>