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2E" w:rsidRPr="00F2032E" w:rsidRDefault="00F2032E" w:rsidP="003D0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32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44AAA" w:rsidRDefault="00F2032E" w:rsidP="00D44AA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2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федра </w:t>
      </w:r>
      <w:r w:rsidR="00D76C04">
        <w:rPr>
          <w:rFonts w:ascii="Times New Roman" w:hAnsi="Times New Roman" w:cs="Times New Roman"/>
          <w:sz w:val="28"/>
          <w:szCs w:val="28"/>
        </w:rPr>
        <w:t>управления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сообщает о</w:t>
      </w:r>
      <w:r w:rsidR="003D0DD5">
        <w:rPr>
          <w:rFonts w:ascii="Times New Roman" w:hAnsi="Times New Roman" w:cs="Times New Roman"/>
          <w:sz w:val="28"/>
          <w:szCs w:val="28"/>
        </w:rPr>
        <w:t>б изменении формы проведения курсов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D44AAA">
        <w:rPr>
          <w:rFonts w:ascii="Times New Roman" w:hAnsi="Times New Roman" w:cs="Times New Roman"/>
          <w:b/>
          <w:sz w:val="28"/>
          <w:szCs w:val="28"/>
        </w:rPr>
        <w:t>- «Предупреждение конфликтов в сфере управления образовательной организацией»</w:t>
      </w:r>
    </w:p>
    <w:p w:rsidR="00D44AAA" w:rsidRDefault="00D44AAA" w:rsidP="00D44AAA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>с 28.03.2020 по 31.03.2020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  <w:r>
        <w:t xml:space="preserve"> </w:t>
      </w:r>
      <w:bookmarkStart w:id="0" w:name="_GoBack"/>
      <w:bookmarkEnd w:id="0"/>
    </w:p>
    <w:p w:rsidR="003D0DD5" w:rsidRDefault="003D0DD5" w:rsidP="00D44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курсов приглашаются </w:t>
      </w:r>
      <w:r w:rsidR="00D76C04">
        <w:rPr>
          <w:rFonts w:ascii="Times New Roman" w:hAnsi="Times New Roman" w:cs="Times New Roman"/>
          <w:sz w:val="28"/>
          <w:szCs w:val="28"/>
        </w:rPr>
        <w:t>слушатели</w:t>
      </w:r>
      <w:r>
        <w:rPr>
          <w:rFonts w:ascii="Times New Roman" w:hAnsi="Times New Roman" w:cs="Times New Roman"/>
          <w:sz w:val="28"/>
          <w:szCs w:val="28"/>
        </w:rPr>
        <w:t>, зарегистрированные и ОДОБРЕННЫЕ в системе «Находка»</w:t>
      </w:r>
      <w:r w:rsidR="00D76C04">
        <w:rPr>
          <w:rFonts w:ascii="Times New Roman" w:hAnsi="Times New Roman" w:cs="Times New Roman"/>
          <w:sz w:val="28"/>
          <w:szCs w:val="28"/>
        </w:rPr>
        <w:t xml:space="preserve"> во вкладке данных курсов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D5" w:rsidRDefault="003D0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на курсы необходимо</w:t>
      </w:r>
      <w:r w:rsidR="009B4AF7">
        <w:rPr>
          <w:rFonts w:ascii="Times New Roman" w:hAnsi="Times New Roman" w:cs="Times New Roman"/>
          <w:sz w:val="28"/>
          <w:szCs w:val="28"/>
        </w:rPr>
        <w:t xml:space="preserve"> </w:t>
      </w:r>
      <w:r w:rsidR="009B4AF7" w:rsidRPr="007A4284">
        <w:rPr>
          <w:rFonts w:ascii="Times New Roman" w:hAnsi="Times New Roman" w:cs="Times New Roman"/>
          <w:b/>
          <w:sz w:val="28"/>
          <w:szCs w:val="28"/>
        </w:rPr>
        <w:t xml:space="preserve">до 8.00 </w:t>
      </w:r>
      <w:r w:rsidR="00801AF4" w:rsidRPr="007A4284">
        <w:rPr>
          <w:rFonts w:ascii="Times New Roman" w:hAnsi="Times New Roman" w:cs="Times New Roman"/>
          <w:b/>
          <w:sz w:val="28"/>
          <w:szCs w:val="28"/>
        </w:rPr>
        <w:t>31</w:t>
      </w:r>
      <w:r w:rsidR="009B4AF7" w:rsidRPr="007A4284">
        <w:rPr>
          <w:rFonts w:ascii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0DD5" w:rsidRDefault="00D44C0A" w:rsidP="003D0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D0DD5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284">
        <w:rPr>
          <w:rFonts w:ascii="Times New Roman" w:hAnsi="Times New Roman" w:cs="Times New Roman"/>
          <w:b/>
          <w:sz w:val="28"/>
          <w:szCs w:val="28"/>
        </w:rPr>
        <w:t>pedagogics@kirovipk.ru</w:t>
      </w:r>
      <w:r w:rsidR="003D0DD5">
        <w:rPr>
          <w:rFonts w:ascii="Times New Roman" w:hAnsi="Times New Roman" w:cs="Times New Roman"/>
          <w:sz w:val="28"/>
          <w:szCs w:val="28"/>
        </w:rPr>
        <w:t xml:space="preserve"> выслать копию диплома об образовании, заверенную руководителем; при несовпадении фамилии в дипломе и паспорте</w:t>
      </w:r>
      <w:r w:rsidR="009B4AF7">
        <w:rPr>
          <w:rFonts w:ascii="Times New Roman" w:hAnsi="Times New Roman" w:cs="Times New Roman"/>
          <w:sz w:val="28"/>
          <w:szCs w:val="28"/>
        </w:rPr>
        <w:t xml:space="preserve"> –</w:t>
      </w:r>
      <w:r w:rsidR="003D0DD5">
        <w:rPr>
          <w:rFonts w:ascii="Times New Roman" w:hAnsi="Times New Roman" w:cs="Times New Roman"/>
          <w:sz w:val="28"/>
          <w:szCs w:val="28"/>
        </w:rPr>
        <w:t xml:space="preserve"> копию свидетельства о браке</w:t>
      </w:r>
      <w:r w:rsidR="00F72CA6">
        <w:rPr>
          <w:rFonts w:ascii="Times New Roman" w:hAnsi="Times New Roman" w:cs="Times New Roman"/>
          <w:sz w:val="28"/>
          <w:szCs w:val="28"/>
        </w:rPr>
        <w:t>, заполненную анкету и согласие на обработку персональных данных слушателя.</w:t>
      </w:r>
    </w:p>
    <w:p w:rsidR="00D76C04" w:rsidRPr="007A4284" w:rsidRDefault="00325D19" w:rsidP="00D76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2EF">
        <w:rPr>
          <w:rFonts w:ascii="Times New Roman" w:hAnsi="Times New Roman" w:cs="Times New Roman"/>
          <w:sz w:val="28"/>
          <w:szCs w:val="28"/>
        </w:rPr>
        <w:t>оступ к материалам курса</w:t>
      </w:r>
      <w:r w:rsidR="00D76C04">
        <w:rPr>
          <w:rFonts w:ascii="Times New Roman" w:hAnsi="Times New Roman" w:cs="Times New Roman"/>
          <w:sz w:val="28"/>
          <w:szCs w:val="28"/>
        </w:rPr>
        <w:t xml:space="preserve"> по ссылке: </w:t>
      </w:r>
      <w:r w:rsidR="00D44AAA">
        <w:rPr>
          <w:rFonts w:ascii="Times New Roman" w:hAnsi="Times New Roman" w:cs="Times New Roman"/>
          <w:b/>
          <w:sz w:val="36"/>
          <w:szCs w:val="36"/>
        </w:rPr>
        <w:t>https://yadi.sk/d/d_qE4KyMJVcuBg</w:t>
      </w:r>
    </w:p>
    <w:p w:rsidR="009B4AF7" w:rsidRDefault="009B4AF7" w:rsidP="009B4A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62EF" w:rsidRDefault="009462EF" w:rsidP="009B4A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анкеты и соглашения необходимо выслать на электронную почту до </w:t>
      </w:r>
      <w:r w:rsidR="00801A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.03.2020.</w:t>
      </w:r>
    </w:p>
    <w:p w:rsidR="009462EF" w:rsidRDefault="009462EF" w:rsidP="009B4A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F72CA6" w:rsidRDefault="009462EF" w:rsidP="009B4A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D76C04">
        <w:rPr>
          <w:rFonts w:ascii="Times New Roman" w:hAnsi="Times New Roman" w:cs="Times New Roman"/>
          <w:sz w:val="28"/>
          <w:szCs w:val="28"/>
        </w:rPr>
        <w:t>922-</w:t>
      </w:r>
      <w:r w:rsidR="00927BCA">
        <w:rPr>
          <w:rFonts w:ascii="Times New Roman" w:hAnsi="Times New Roman" w:cs="Times New Roman"/>
          <w:sz w:val="28"/>
          <w:szCs w:val="28"/>
        </w:rPr>
        <w:t>661</w:t>
      </w:r>
      <w:r w:rsidR="00D76C04">
        <w:rPr>
          <w:rFonts w:ascii="Times New Roman" w:hAnsi="Times New Roman" w:cs="Times New Roman"/>
          <w:sz w:val="28"/>
          <w:szCs w:val="28"/>
        </w:rPr>
        <w:t>-</w:t>
      </w:r>
      <w:r w:rsidR="00927BCA">
        <w:rPr>
          <w:rFonts w:ascii="Times New Roman" w:hAnsi="Times New Roman" w:cs="Times New Roman"/>
          <w:sz w:val="28"/>
          <w:szCs w:val="28"/>
        </w:rPr>
        <w:t>32</w:t>
      </w:r>
      <w:r w:rsidR="00D76C04">
        <w:rPr>
          <w:rFonts w:ascii="Times New Roman" w:hAnsi="Times New Roman" w:cs="Times New Roman"/>
          <w:sz w:val="28"/>
          <w:szCs w:val="28"/>
        </w:rPr>
        <w:t>-</w:t>
      </w:r>
      <w:r w:rsidR="00927BC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CA">
        <w:rPr>
          <w:rFonts w:ascii="Times New Roman" w:hAnsi="Times New Roman" w:cs="Times New Roman"/>
          <w:sz w:val="28"/>
          <w:szCs w:val="28"/>
        </w:rPr>
        <w:t>Перешеина</w:t>
      </w:r>
      <w:proofErr w:type="spellEnd"/>
      <w:r w:rsidR="00927BCA"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</w:p>
    <w:p w:rsidR="00D44C0A" w:rsidRDefault="00D44C0A" w:rsidP="009B4A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4C0A" w:rsidRDefault="00D44C0A" w:rsidP="009B4A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4C0A" w:rsidRDefault="00D44C0A" w:rsidP="009B4A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2CA6" w:rsidRDefault="00F72CA6" w:rsidP="00CE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B666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E546B" wp14:editId="053950D6">
                <wp:simplePos x="0" y="0"/>
                <wp:positionH relativeFrom="margin">
                  <wp:posOffset>4572000</wp:posOffset>
                </wp:positionH>
                <wp:positionV relativeFrom="paragraph">
                  <wp:posOffset>-226060</wp:posOffset>
                </wp:positionV>
                <wp:extent cx="5372100" cy="6969760"/>
                <wp:effectExtent l="0" t="0" r="0" b="254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96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left="2149"/>
                              <w:contextualSpacing/>
                              <w:jc w:val="right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КОГОАУ ДПО «ИРО Кировской области»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>Согласие обучающегося (слушателя) на обработку персональных данных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Я,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_____,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(фамилия, имя, отчество (при наличии) полностью)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паспорт гражданина РФ серии _______ № __________ выдан 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__________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«____» ________________ _______ г.,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адрес регистрации по месту жительства ___________________________________________________________________________________________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______,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адрес фактического проживания _____________________________________________________________________________________________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____,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в соответствии с Федеральным законом от 27.07.2006 № 152-ФЗ «О персональных данных» и письмом </w:t>
                            </w:r>
                            <w:proofErr w:type="spellStart"/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Рособразования</w:t>
                            </w:r>
                            <w:proofErr w:type="spellEnd"/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 от 29.07.2009 № 17-110 «Об обеспечении защиты персональных данных» даю согласие на обработку мою персональных данных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Институт), расположенному по адресу 610046, Кировская обл., г. Киров, ул. Романа </w:t>
                            </w:r>
                            <w:proofErr w:type="spellStart"/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Ердякова</w:t>
                            </w:r>
                            <w:proofErr w:type="spellEnd"/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, д. 23/2 (далее – Оператор), с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>целью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: обеспечения соблюдения Конституции Российской Федерации, федерального и регионального законодательства; содействия в освоении образовательных программ; учета выполнения учебного плана и качества полученных знаний; формирования и ведения делопроизводства и документооборота, в том числе и в электронном виде; содействия трудоустройству; обеспечения личной безопасности в период обучения; обеспечения социальными льготами в соответствии с законодательством Российской Федерации и локальными нормативными актами Института.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>В перечень персональных данных, на обработку которых дается согласие, входит: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фамилия, имя, отчество (при наличии) (в том числе предыдущие фамилии, имена, отчества (при наличии) в случае их изменения); число, месяц, год рождения; вид, серия, номер документа, удостоверяющего личность, наименование органа, выдавшего его, дата выдачи, его копия (при необходимости); адрес места жительства (адрес регистрации, адрес фактического места проживания); контактные данные (номер телефона, адрес электронной почты); идентификационный номер налогоплательщика; номер страхового свидетельства государственного пенсионного страхования; сведения о предыдущем образовании (уровень образования, подуровень образования, специальность по диплому, категория квалификации, наименование образовательного учреждения, дата окончания, серия и номер документа об образовании, отличие, форма обучения), копии документов об образовании (при необходимости); сведения о трудоустройстве (квалификация, стаж, общий стаж, стаж непрерывный, стаж педагогический, предметы, сведения о работодателе (текущее место работы), вид работы, дата последней аттестации (для педагогических работников), должность); сведения о договоре об оказании образовательных услуг для обучающихся (слушателей), обучающихся за счет средств физических и (или) юридических лиц (на платной основе); сведения о повышении квалификации, профессиональной переподготовке (наименование образовательной программы, объем, начало (окончание) обучения, профессия, квалификация, сведения о документах о повышении квалификации (профессиональной переподготовке), копии документов об образовании (при необходимости); сведения об успеваемости и выполнении учебного плана; сведения о наградах, поощрениях, почетных званиях, ученых степенях (при необходимости); фотография (при необходимости).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сбор, систематизация, накопление, хранение персональных данных (в электронном виде и (или) бумажном носителе); уточнение (обновление, изменение), передача (распространение, предоставление, доступ), обезличивание, блокирование, уничтожение персональных данных; использование персональных данных в целях, обозначенных выше.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 xml:space="preserve">Данное согласие распространяется на автоматизированную и неавтоматизированную обработку персональных данных.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Кроме того, даю согласие считать мои фамилию, имя, отчество (при наличии), форму обучения, направление подготовки, результаты зачисления, номер группы, информацию о прохождении учебного процесса и его результатах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>общедоступными персональными данными.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>Согласие на обработку персональных данных действует в течение срока обучения и на период хранения документов согласно действующему законодательству Российской Федерации.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 xml:space="preserve">Порядок отзыва согласия: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Данное мною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рабочих дней с момента получения отзыва.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ее хранения, в том числе после прекращения отношений в области образования.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При достижении целей обработки персональные данные подлежат уничтожению по истечении одного месяца с даты достижения таких целей.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Мне разъяснено, что для обработки персональных данных, содержащихся в настоящем Согласии, моего дополнительного согласия не требуется.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Я ознакомлен с Положением об обработке и защите персональных данных обучающихся (слушателей) Института.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left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 /                                         </w:t>
                            </w:r>
                            <w:r w:rsidR="000824B3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             </w:t>
                            </w:r>
                            <w:proofErr w:type="gramStart"/>
                            <w:r w:rsidR="000824B3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«</w:t>
                            </w:r>
                            <w:proofErr w:type="gramEnd"/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____» __________________ 20____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E546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in;margin-top:-17.8pt;width:423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" filled="f" stroked="f">
                <v:textbox>
                  <w:txbxContent>
                    <w:p w:rsidR="00160742" w:rsidRPr="000B1A79" w:rsidRDefault="00160742" w:rsidP="00160742">
                      <w:pPr>
                        <w:spacing w:after="0" w:line="240" w:lineRule="auto"/>
                        <w:ind w:left="2149"/>
                        <w:contextualSpacing/>
                        <w:jc w:val="right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КОГОАУ ДПО «ИРО Кировской области»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>Согласие обучающегося (слушателя) на обработку персональных данных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Я,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_____,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(фамилия, имя, отчество (при наличии) полностью)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паспорт гражданина РФ серии _______ № __________ выдан 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__________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«____» ________________ _______ г.,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адрес регистрации по месту жительства ___________________________________________________________________________________________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______,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адрес фактического проживания _____________________________________________________________________________________________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____,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в соответствии с Федеральным законом от 27.07.2006 № 152-ФЗ «О персональных данных» и письмом </w:t>
                      </w:r>
                      <w:proofErr w:type="spellStart"/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Рособразования</w:t>
                      </w:r>
                      <w:proofErr w:type="spellEnd"/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 от 29.07.2009 № 17-110 «Об обеспечении защиты персональных данных» даю согласие на обработку мою персональных данных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Институт), расположенному по адресу 610046, Кировская обл., г. Киров, ул. Романа </w:t>
                      </w:r>
                      <w:proofErr w:type="spellStart"/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Ердякова</w:t>
                      </w:r>
                      <w:proofErr w:type="spellEnd"/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, д. 23/2 (далее – Оператор), с </w:t>
                      </w: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>целью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: обеспечения соблюдения Конституции Российской Федерации, федерального и регионального законодательства; содействия в освоении образовательных программ; учета выполнения учебного плана и качества полученных знаний; формирования и ведения делопроизводства и документооборота, в том числе и в электронном виде; содействия трудоустройству; обеспечения личной безопасности в период обучения; обеспечения социальными льготами в соответствии с законодательством Российской Федерации и локальными нормативными актами Института.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>В перечень персональных данных, на обработку которых дается согласие, входит: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фамилия, имя, отчество (при наличии) (в том числе предыдущие фамилии, имена, отчества (при наличии) в случае их изменения); число, месяц, год рождения; вид, серия, номер документа, удостоверяющего личность, наименование органа, выдавшего его, дата выдачи, его копия (при необходимости); адрес места жительства (адрес регистрации, адрес фактического места проживания); контактные данные (номер телефона, адрес электронной почты); идентификационный номер налогоплательщика; номер страхового свидетельства государственного пенсионного страхования; сведения о предыдущем образовании (уровень образования, подуровень образования, специальность по диплому, категория квалификации, наименование образовательного учреждения, дата окончания, серия и номер документа об образовании, отличие, форма обучения), копии документов об образовании (при необходимости); сведения о трудоустройстве (квалификация, стаж, общий стаж, стаж непрерывный, стаж педагогический, предметы, сведения о работодателе (текущее место работы), вид работы, дата последней аттестации (для педагогических работников), должность); сведения о договоре об оказании образовательных услуг для обучающихся (слушателей), обучающихся за счет средств физических и (или) юридических лиц (на платной основе); сведения о повышении квалификации, профессиональной переподготовке (наименование образовательной программы, объем, начало (окончание) обучения, профессия, квалификация, сведения о документах о повышении квалификации (профессиональной переподготовке), копии документов об образовании (при необходимости); сведения об успеваемости и выполнении учебного плана; сведения о наградах, поощрениях, почетных званиях, ученых степенях (при необходимости); фотография (при необходимости).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сбор, систематизация, накопление, хранение персональных данных (в электронном виде и (или) бумажном носителе); уточнение (обновление, изменение), передача (распространение, предоставление, доступ), обезличивание, блокирование, уничтожение персональных данных; использование персональных данных в целях, обозначенных выше.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 xml:space="preserve">Данное согласие распространяется на автоматизированную и неавтоматизированную обработку персональных данных.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Кроме того, даю согласие считать мои фамилию, имя, отчество (при наличии), форму обучения, направление подготовки, результаты зачисления, номер группы, информацию о прохождении учебного процесса и его результатах </w:t>
                      </w: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>общедоступными персональными данными.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 </w:t>
                      </w: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>Согласие на обработку персональных данных действует в течение срока обучения и на период хранения документов согласно действующему законодательству Российской Федерации.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 xml:space="preserve">Порядок отзыва согласия: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Данное мною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рабочих дней с момента получения отзыва.</w:t>
                      </w: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ее хранения, в том числе после прекращения отношений в области образования.</w:t>
                      </w: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При достижении целей обработки персональные данные подлежат уничтожению по истечении одного месяца с даты достижения таких целей.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Мне разъяснено, что для обработки персональных данных, содержащихся в настоящем Согласии, моего дополнительного согласия не требуется.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Я ознакомлен с Положением об обработке и защите персональных данных обучающихся (слушателей) Института.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left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 /                                         </w:t>
                      </w:r>
                      <w:r w:rsidR="000824B3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             </w:t>
                      </w:r>
                      <w:proofErr w:type="gramStart"/>
                      <w:r w:rsidR="000824B3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  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«</w:t>
                      </w:r>
                      <w:proofErr w:type="gramEnd"/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____» __________________ 20____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660">
        <w:rPr>
          <w:noProof/>
          <w:sz w:val="18"/>
          <w:szCs w:val="18"/>
          <w:lang w:eastAsia="ru-RU"/>
        </w:rPr>
        <w:drawing>
          <wp:inline distT="0" distB="0" distL="0" distR="0" wp14:anchorId="6B8C585A" wp14:editId="0226713B">
            <wp:extent cx="6386520" cy="4474364"/>
            <wp:effectExtent l="349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15533" cy="449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CA6" w:rsidSect="00AB6660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6FFE"/>
    <w:multiLevelType w:val="hybridMultilevel"/>
    <w:tmpl w:val="747C5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0A99"/>
    <w:multiLevelType w:val="hybridMultilevel"/>
    <w:tmpl w:val="6552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829A3"/>
    <w:multiLevelType w:val="hybridMultilevel"/>
    <w:tmpl w:val="6552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E"/>
    <w:rsid w:val="00037C57"/>
    <w:rsid w:val="000824B3"/>
    <w:rsid w:val="000A0499"/>
    <w:rsid w:val="00137418"/>
    <w:rsid w:val="00160742"/>
    <w:rsid w:val="001D2FC1"/>
    <w:rsid w:val="00325D19"/>
    <w:rsid w:val="003D0DD5"/>
    <w:rsid w:val="0065314F"/>
    <w:rsid w:val="00710EAE"/>
    <w:rsid w:val="007A4284"/>
    <w:rsid w:val="00801AF4"/>
    <w:rsid w:val="00824F26"/>
    <w:rsid w:val="00924BFF"/>
    <w:rsid w:val="00927BCA"/>
    <w:rsid w:val="009462EF"/>
    <w:rsid w:val="009B4AF7"/>
    <w:rsid w:val="009C31B0"/>
    <w:rsid w:val="00A25941"/>
    <w:rsid w:val="00AB6660"/>
    <w:rsid w:val="00CE4F6F"/>
    <w:rsid w:val="00D44AAA"/>
    <w:rsid w:val="00D44C0A"/>
    <w:rsid w:val="00D76C04"/>
    <w:rsid w:val="00F2032E"/>
    <w:rsid w:val="00F43D5B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25C4"/>
  <w15:chartTrackingRefBased/>
  <w15:docId w15:val="{933292DF-0BB9-4E90-A0C0-80DA000C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DD5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7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Бершанская Ольга Николаевна</dc:creator>
  <cp:keywords/>
  <dc:description/>
  <cp:lastModifiedBy>Иванова Елена Леонидовна</cp:lastModifiedBy>
  <cp:revision>11</cp:revision>
  <dcterms:created xsi:type="dcterms:W3CDTF">2020-03-25T08:09:00Z</dcterms:created>
  <dcterms:modified xsi:type="dcterms:W3CDTF">2020-03-27T07:23:00Z</dcterms:modified>
</cp:coreProperties>
</file>