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4B" w:rsidRPr="00A72F49" w:rsidRDefault="0040284B" w:rsidP="00A72F49">
      <w:pPr>
        <w:pStyle w:val="90"/>
        <w:shd w:val="clear" w:color="auto" w:fill="auto"/>
        <w:spacing w:before="0" w:line="360" w:lineRule="auto"/>
        <w:ind w:firstLine="740"/>
        <w:rPr>
          <w:b/>
          <w:sz w:val="32"/>
          <w:szCs w:val="28"/>
        </w:rPr>
      </w:pPr>
      <w:r w:rsidRPr="00A72F49">
        <w:rPr>
          <w:b/>
          <w:sz w:val="32"/>
          <w:szCs w:val="28"/>
        </w:rPr>
        <w:t>МЕТОДИЧЕСКИЕ РЕКОМЕНДАЦИИ</w:t>
      </w:r>
    </w:p>
    <w:p w:rsidR="007D620A" w:rsidRDefault="007D620A" w:rsidP="00A72F49">
      <w:pPr>
        <w:pStyle w:val="90"/>
        <w:shd w:val="clear" w:color="auto" w:fill="auto"/>
        <w:spacing w:before="0" w:line="360" w:lineRule="auto"/>
        <w:ind w:firstLine="740"/>
        <w:rPr>
          <w:szCs w:val="28"/>
        </w:rPr>
      </w:pPr>
      <w:r>
        <w:rPr>
          <w:szCs w:val="28"/>
        </w:rPr>
        <w:t xml:space="preserve">по </w:t>
      </w:r>
      <w:r w:rsidRPr="007D620A">
        <w:rPr>
          <w:szCs w:val="28"/>
        </w:rPr>
        <w:t>организации образовательной деятельности в общеобразовательных организациях, организациях дополнительного образования</w:t>
      </w:r>
      <w:r>
        <w:rPr>
          <w:szCs w:val="28"/>
        </w:rPr>
        <w:t xml:space="preserve"> с применением электронного обучения и дистанционных образовательных технологий</w:t>
      </w:r>
    </w:p>
    <w:p w:rsidR="007D620A" w:rsidRDefault="007D620A" w:rsidP="00A72F49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</w:p>
    <w:p w:rsidR="000570EE" w:rsidRPr="007C4D1D" w:rsidRDefault="00A72F49" w:rsidP="00A72F49">
      <w:pPr>
        <w:pStyle w:val="90"/>
        <w:shd w:val="clear" w:color="auto" w:fill="auto"/>
        <w:spacing w:before="0" w:line="360" w:lineRule="auto"/>
        <w:ind w:firstLine="740"/>
        <w:jc w:val="both"/>
        <w:rPr>
          <w:b/>
          <w:szCs w:val="28"/>
        </w:rPr>
      </w:pPr>
      <w:r w:rsidRPr="00A72F49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0570EE" w:rsidRPr="007C4D1D">
        <w:rPr>
          <w:b/>
          <w:szCs w:val="28"/>
        </w:rPr>
        <w:t>Общие положения</w:t>
      </w:r>
    </w:p>
    <w:p w:rsidR="00816416" w:rsidRPr="000570EE" w:rsidRDefault="00816416" w:rsidP="00992757">
      <w:pPr>
        <w:pStyle w:val="90"/>
        <w:numPr>
          <w:ilvl w:val="1"/>
          <w:numId w:val="4"/>
        </w:numPr>
        <w:shd w:val="clear" w:color="auto" w:fill="auto"/>
        <w:spacing w:before="0" w:line="360" w:lineRule="auto"/>
        <w:ind w:left="0" w:firstLine="740"/>
        <w:jc w:val="both"/>
        <w:rPr>
          <w:szCs w:val="28"/>
        </w:rPr>
      </w:pPr>
      <w:r w:rsidRPr="000570EE">
        <w:rPr>
          <w:szCs w:val="28"/>
        </w:rPr>
        <w:t xml:space="preserve">Настоящие методические рекомендации разработаны с целью установления единых подходов к деятельности общеобразовательных </w:t>
      </w:r>
      <w:r w:rsidR="00945149" w:rsidRPr="000570EE">
        <w:rPr>
          <w:szCs w:val="28"/>
        </w:rPr>
        <w:t>организаций</w:t>
      </w:r>
      <w:r w:rsidR="00417F89" w:rsidRPr="000570EE">
        <w:rPr>
          <w:szCs w:val="28"/>
        </w:rPr>
        <w:t xml:space="preserve"> и</w:t>
      </w:r>
      <w:r w:rsidRPr="000570EE">
        <w:rPr>
          <w:szCs w:val="28"/>
        </w:rPr>
        <w:t xml:space="preserve"> обеспечения усвоения </w:t>
      </w:r>
      <w:proofErr w:type="gramStart"/>
      <w:r w:rsidRPr="000570EE">
        <w:rPr>
          <w:szCs w:val="28"/>
        </w:rPr>
        <w:t>обучающимися</w:t>
      </w:r>
      <w:proofErr w:type="gramEnd"/>
      <w:r w:rsidRPr="000570EE">
        <w:rPr>
          <w:szCs w:val="28"/>
        </w:rPr>
        <w:t xml:space="preserve"> обязательного минимума содержания образовательных программ</w:t>
      </w:r>
      <w:r w:rsidR="007D620A">
        <w:rPr>
          <w:szCs w:val="28"/>
        </w:rPr>
        <w:t xml:space="preserve"> с применением электронного обучения и дистанционных образовательных технологий</w:t>
      </w:r>
      <w:r w:rsidRPr="000570EE">
        <w:rPr>
          <w:szCs w:val="28"/>
        </w:rPr>
        <w:t>.</w:t>
      </w:r>
    </w:p>
    <w:p w:rsidR="007D620A" w:rsidRDefault="000570EE" w:rsidP="00A72F49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>1.2</w:t>
      </w:r>
      <w:r w:rsidR="00A72F49">
        <w:rPr>
          <w:szCs w:val="28"/>
        </w:rPr>
        <w:t>.</w:t>
      </w:r>
      <w:r w:rsidRPr="000570EE">
        <w:rPr>
          <w:szCs w:val="28"/>
        </w:rPr>
        <w:t xml:space="preserve"> </w:t>
      </w:r>
      <w:r w:rsidR="00375243" w:rsidRPr="000570EE">
        <w:rPr>
          <w:szCs w:val="28"/>
        </w:rPr>
        <w:t>Методические рекомендации по организации дистанционного обучения в образовательных организациях Кировской области</w:t>
      </w:r>
      <w:r w:rsidR="00816416" w:rsidRPr="000570EE">
        <w:rPr>
          <w:szCs w:val="28"/>
        </w:rPr>
        <w:t xml:space="preserve"> </w:t>
      </w:r>
      <w:r w:rsidR="00375243" w:rsidRPr="000570EE">
        <w:rPr>
          <w:szCs w:val="28"/>
        </w:rPr>
        <w:t>разработаны в соответствии с</w:t>
      </w:r>
      <w:r w:rsidR="00A72F49">
        <w:rPr>
          <w:szCs w:val="28"/>
        </w:rPr>
        <w:t>о</w:t>
      </w:r>
      <w:r w:rsidR="00375243" w:rsidRPr="000570EE">
        <w:rPr>
          <w:szCs w:val="28"/>
        </w:rPr>
        <w:t xml:space="preserve"> </w:t>
      </w:r>
      <w:r w:rsidR="007D620A">
        <w:rPr>
          <w:szCs w:val="28"/>
        </w:rPr>
        <w:t>следующими документами:</w:t>
      </w:r>
    </w:p>
    <w:p w:rsidR="007D620A" w:rsidRDefault="007D620A" w:rsidP="00A72F49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 w:rsidRPr="007D620A">
        <w:rPr>
          <w:szCs w:val="28"/>
        </w:rPr>
        <w:t>Федеральный закон «Об образовании в Российской Федерации» от 29 декабря 2012 года №273-ФЗ (ред. от 01.03.2020)</w:t>
      </w:r>
    </w:p>
    <w:p w:rsidR="007D620A" w:rsidRDefault="007D620A" w:rsidP="00A72F49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 w:rsidRPr="007D620A">
        <w:rPr>
          <w:szCs w:val="28"/>
        </w:rPr>
        <w:t>Приказ Министерства образования и науки РФ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7D620A" w:rsidRDefault="007D620A" w:rsidP="00A72F49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 w:rsidRPr="007D620A">
        <w:rPr>
          <w:szCs w:val="28"/>
        </w:rPr>
        <w:t>Приказ Министерства просвещения РФ от 17 марта 2020 года №103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7D620A" w:rsidRDefault="007D620A" w:rsidP="00A72F49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 w:rsidRPr="007D620A">
        <w:rPr>
          <w:szCs w:val="28"/>
        </w:rPr>
        <w:t xml:space="preserve">Приказ Министерства просвещения РФ от 17 марта 2020 года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</w:t>
      </w:r>
      <w:r w:rsidRPr="007D620A">
        <w:rPr>
          <w:szCs w:val="28"/>
        </w:rPr>
        <w:lastRenderedPageBreak/>
        <w:t xml:space="preserve">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7D620A">
        <w:rPr>
          <w:szCs w:val="28"/>
        </w:rPr>
        <w:t>коронавирусной</w:t>
      </w:r>
      <w:proofErr w:type="spellEnd"/>
      <w:r w:rsidRPr="007D620A">
        <w:rPr>
          <w:szCs w:val="28"/>
        </w:rPr>
        <w:t xml:space="preserve"> инфекции на территории Российской Федерации»</w:t>
      </w:r>
    </w:p>
    <w:p w:rsidR="007D620A" w:rsidRDefault="007D620A" w:rsidP="00A72F49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 w:rsidRPr="007D620A">
        <w:rPr>
          <w:szCs w:val="28"/>
        </w:rPr>
        <w:t>Письмо Министерства просвещения РФ от 19 марта 2020 года №ГД-39/04 «О направлении методических рекомендаций»</w:t>
      </w:r>
      <w:r>
        <w:rPr>
          <w:szCs w:val="28"/>
        </w:rPr>
        <w:t>.</w:t>
      </w:r>
    </w:p>
    <w:p w:rsidR="00375243" w:rsidRPr="000570EE" w:rsidRDefault="000570EE" w:rsidP="00A72F49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 w:rsidRPr="000570EE">
        <w:rPr>
          <w:rStyle w:val="913pt"/>
          <w:b w:val="0"/>
          <w:sz w:val="28"/>
          <w:szCs w:val="28"/>
        </w:rPr>
        <w:t>1.3</w:t>
      </w:r>
      <w:r w:rsidR="00A72F49">
        <w:rPr>
          <w:rStyle w:val="913pt"/>
          <w:b w:val="0"/>
          <w:sz w:val="28"/>
          <w:szCs w:val="28"/>
        </w:rPr>
        <w:t>.</w:t>
      </w:r>
      <w:r w:rsidRPr="000570EE">
        <w:rPr>
          <w:rStyle w:val="913pt"/>
          <w:b w:val="0"/>
          <w:sz w:val="28"/>
          <w:szCs w:val="28"/>
        </w:rPr>
        <w:t xml:space="preserve"> </w:t>
      </w:r>
      <w:r w:rsidR="00375243" w:rsidRPr="000570EE">
        <w:rPr>
          <w:rStyle w:val="913pt"/>
          <w:b w:val="0"/>
          <w:sz w:val="28"/>
          <w:szCs w:val="28"/>
        </w:rPr>
        <w:t xml:space="preserve">Цель методических рекомендаций </w:t>
      </w:r>
      <w:r w:rsidR="00375243" w:rsidRPr="000570EE">
        <w:rPr>
          <w:szCs w:val="28"/>
        </w:rPr>
        <w:t>– способствовать оптимизации учебного процесса в образовательных организациях Кировской области.</w:t>
      </w:r>
    </w:p>
    <w:p w:rsidR="00375243" w:rsidRPr="000570EE" w:rsidRDefault="00375243" w:rsidP="00A72F49">
      <w:pPr>
        <w:pStyle w:val="270"/>
        <w:shd w:val="clear" w:color="auto" w:fill="auto"/>
        <w:spacing w:before="0" w:after="0" w:line="360" w:lineRule="auto"/>
        <w:ind w:firstLine="740"/>
        <w:jc w:val="both"/>
        <w:rPr>
          <w:b w:val="0"/>
          <w:sz w:val="28"/>
          <w:szCs w:val="28"/>
        </w:rPr>
      </w:pPr>
      <w:r w:rsidRPr="000570EE">
        <w:rPr>
          <w:b w:val="0"/>
          <w:sz w:val="28"/>
          <w:szCs w:val="28"/>
        </w:rPr>
        <w:t>Задачи:</w:t>
      </w:r>
    </w:p>
    <w:p w:rsidR="00816416" w:rsidRPr="000570EE" w:rsidRDefault="00816416" w:rsidP="00992757">
      <w:pPr>
        <w:pStyle w:val="9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360" w:lineRule="auto"/>
        <w:ind w:left="720" w:hanging="360"/>
        <w:jc w:val="both"/>
        <w:rPr>
          <w:szCs w:val="28"/>
        </w:rPr>
      </w:pPr>
      <w:r w:rsidRPr="000570EE">
        <w:rPr>
          <w:szCs w:val="28"/>
        </w:rPr>
        <w:t>со</w:t>
      </w:r>
      <w:r w:rsidR="00375243" w:rsidRPr="000570EE">
        <w:rPr>
          <w:szCs w:val="28"/>
        </w:rPr>
        <w:t>действ</w:t>
      </w:r>
      <w:r w:rsidRPr="000570EE">
        <w:rPr>
          <w:szCs w:val="28"/>
        </w:rPr>
        <w:t>ие</w:t>
      </w:r>
      <w:r w:rsidR="00375243" w:rsidRPr="000570EE">
        <w:rPr>
          <w:szCs w:val="28"/>
        </w:rPr>
        <w:t xml:space="preserve"> реализации федеральных государственных образовательных стандартов в образовательных организациях;</w:t>
      </w:r>
    </w:p>
    <w:p w:rsidR="00816416" w:rsidRPr="000570EE" w:rsidRDefault="00816416" w:rsidP="00992757">
      <w:pPr>
        <w:pStyle w:val="9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360" w:lineRule="auto"/>
        <w:ind w:left="720" w:hanging="360"/>
        <w:jc w:val="both"/>
        <w:rPr>
          <w:szCs w:val="28"/>
        </w:rPr>
      </w:pPr>
      <w:r w:rsidRPr="000570EE">
        <w:rPr>
          <w:szCs w:val="28"/>
        </w:rPr>
        <w:t xml:space="preserve">обеспечение доступности образовательных услуг </w:t>
      </w:r>
      <w:proofErr w:type="gramStart"/>
      <w:r w:rsidRPr="000570EE">
        <w:rPr>
          <w:szCs w:val="28"/>
        </w:rPr>
        <w:t>для</w:t>
      </w:r>
      <w:proofErr w:type="gramEnd"/>
      <w:r w:rsidRPr="000570EE">
        <w:rPr>
          <w:szCs w:val="28"/>
        </w:rPr>
        <w:t xml:space="preserve"> обучающихся; </w:t>
      </w:r>
    </w:p>
    <w:p w:rsidR="00263480" w:rsidRDefault="00816416" w:rsidP="00992757">
      <w:pPr>
        <w:pStyle w:val="9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360" w:lineRule="auto"/>
        <w:ind w:left="720" w:hanging="360"/>
        <w:jc w:val="both"/>
        <w:rPr>
          <w:szCs w:val="28"/>
        </w:rPr>
      </w:pPr>
      <w:r w:rsidRPr="000570EE">
        <w:rPr>
          <w:szCs w:val="28"/>
        </w:rPr>
        <w:t>интеграция дистанционного обучения с классическими формами обучения с целью повышения их эффективности</w:t>
      </w:r>
      <w:r w:rsidR="00263480">
        <w:rPr>
          <w:szCs w:val="28"/>
        </w:rPr>
        <w:t>.</w:t>
      </w:r>
    </w:p>
    <w:p w:rsidR="00A72F49" w:rsidRDefault="000570EE" w:rsidP="00A72F49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 w:rsidRPr="00263480">
        <w:rPr>
          <w:szCs w:val="28"/>
        </w:rPr>
        <w:t xml:space="preserve">1.4. </w:t>
      </w:r>
      <w:r w:rsidR="00A72F49" w:rsidRPr="00A72F49">
        <w:rPr>
          <w:bCs/>
          <w:szCs w:val="28"/>
        </w:rPr>
        <w:t xml:space="preserve">В настоящих методических рекомендациях под </w:t>
      </w:r>
      <w:r w:rsidR="00A72F49" w:rsidRPr="00A72F49">
        <w:rPr>
          <w:b/>
          <w:szCs w:val="28"/>
        </w:rPr>
        <w:t>электронным обучением</w:t>
      </w:r>
      <w:r w:rsidR="00A72F49" w:rsidRPr="00A72F49">
        <w:rPr>
          <w:szCs w:val="28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  <w:proofErr w:type="gramStart"/>
      <w:r w:rsidR="00A72F49" w:rsidRPr="00A72F49">
        <w:rPr>
          <w:szCs w:val="28"/>
        </w:rPr>
        <w:t xml:space="preserve">Под </w:t>
      </w:r>
      <w:r w:rsidR="00A72F49" w:rsidRPr="00A72F49">
        <w:rPr>
          <w:b/>
          <w:szCs w:val="28"/>
        </w:rPr>
        <w:t>дистанционными образовательными технологиями</w:t>
      </w:r>
      <w:r w:rsidR="00A72F49" w:rsidRPr="00A72F49">
        <w:rPr>
          <w:szCs w:val="28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 w:rsidR="00A72F49">
        <w:rPr>
          <w:szCs w:val="28"/>
        </w:rPr>
        <w:t xml:space="preserve"> (</w:t>
      </w:r>
      <w:r w:rsidR="00A72F49" w:rsidRPr="007D620A">
        <w:rPr>
          <w:szCs w:val="28"/>
        </w:rPr>
        <w:t>Федеральный закон «Об образовании в Российской Федерации» от 29 декабря 2012 года №273-ФЗ (ред. от 01.03.2020</w:t>
      </w:r>
      <w:r w:rsidR="00A72F49">
        <w:rPr>
          <w:szCs w:val="28"/>
        </w:rPr>
        <w:t>, ст. 16</w:t>
      </w:r>
      <w:r w:rsidR="00A72F49" w:rsidRPr="007D620A">
        <w:rPr>
          <w:szCs w:val="28"/>
        </w:rPr>
        <w:t>)</w:t>
      </w:r>
      <w:r w:rsidR="00A72F49">
        <w:rPr>
          <w:szCs w:val="28"/>
        </w:rPr>
        <w:t>.</w:t>
      </w:r>
      <w:proofErr w:type="gramEnd"/>
    </w:p>
    <w:p w:rsidR="00572F60" w:rsidRPr="00263480" w:rsidRDefault="00572F60" w:rsidP="00A72F49">
      <w:pPr>
        <w:pStyle w:val="90"/>
        <w:shd w:val="clear" w:color="auto" w:fill="auto"/>
        <w:tabs>
          <w:tab w:val="left" w:pos="851"/>
        </w:tabs>
        <w:spacing w:before="0" w:line="360" w:lineRule="auto"/>
        <w:ind w:firstLine="709"/>
        <w:jc w:val="both"/>
        <w:rPr>
          <w:szCs w:val="28"/>
        </w:rPr>
      </w:pPr>
      <w:r w:rsidRPr="00263480">
        <w:rPr>
          <w:szCs w:val="28"/>
        </w:rPr>
        <w:t xml:space="preserve">Дистанционное обучение – способ организации процесса обучения, основанный на использовании современных информационных и </w:t>
      </w:r>
      <w:r w:rsidRPr="00263480">
        <w:rPr>
          <w:szCs w:val="28"/>
        </w:rPr>
        <w:lastRenderedPageBreak/>
        <w:t>телекоммуникационных технологий, позволяющих осуществлять обучение на расстоянии без непосредственного контакта между учителем и учащимися.</w:t>
      </w:r>
    </w:p>
    <w:p w:rsidR="00572F60" w:rsidRPr="000570EE" w:rsidRDefault="00572F60" w:rsidP="00A72F49">
      <w:pPr>
        <w:pStyle w:val="90"/>
        <w:shd w:val="clear" w:color="auto" w:fill="auto"/>
        <w:tabs>
          <w:tab w:val="left" w:pos="1081"/>
        </w:tabs>
        <w:spacing w:before="0" w:line="360" w:lineRule="auto"/>
        <w:ind w:firstLine="620"/>
        <w:jc w:val="both"/>
        <w:rPr>
          <w:szCs w:val="28"/>
        </w:rPr>
      </w:pPr>
      <w:r w:rsidRPr="000570EE">
        <w:rPr>
          <w:szCs w:val="28"/>
        </w:rPr>
        <w:t>Образовательная деятельность, реализуемая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общеобразовательной организации, а также регулярный систематический контроль и учет знаний учащихся.</w:t>
      </w:r>
    </w:p>
    <w:p w:rsidR="00D7437C" w:rsidRPr="000570EE" w:rsidRDefault="00A72F49" w:rsidP="00A72F49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>
        <w:rPr>
          <w:szCs w:val="28"/>
        </w:rPr>
        <w:t xml:space="preserve">1.5. </w:t>
      </w:r>
      <w:r w:rsidR="00D7437C" w:rsidRPr="000570EE">
        <w:rPr>
          <w:szCs w:val="28"/>
        </w:rPr>
        <w:t>Основными принципами организации дистанционного обучения являются:</w:t>
      </w:r>
    </w:p>
    <w:p w:rsidR="00D7437C" w:rsidRPr="000570EE" w:rsidRDefault="00D7437C" w:rsidP="00A72F49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>-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среды;</w:t>
      </w:r>
    </w:p>
    <w:p w:rsidR="00D7437C" w:rsidRPr="000570EE" w:rsidRDefault="00D7437C" w:rsidP="00992757">
      <w:pPr>
        <w:pStyle w:val="90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</w:t>
      </w:r>
    </w:p>
    <w:p w:rsidR="00D7437C" w:rsidRPr="000570EE" w:rsidRDefault="00D7437C" w:rsidP="00992757">
      <w:pPr>
        <w:pStyle w:val="90"/>
        <w:numPr>
          <w:ilvl w:val="0"/>
          <w:numId w:val="1"/>
        </w:numPr>
        <w:shd w:val="clear" w:color="auto" w:fill="auto"/>
        <w:tabs>
          <w:tab w:val="left" w:pos="940"/>
        </w:tabs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D7437C" w:rsidRPr="000570EE" w:rsidRDefault="00D7437C" w:rsidP="00992757">
      <w:pPr>
        <w:pStyle w:val="90"/>
        <w:numPr>
          <w:ilvl w:val="0"/>
          <w:numId w:val="1"/>
        </w:numPr>
        <w:shd w:val="clear" w:color="auto" w:fill="auto"/>
        <w:tabs>
          <w:tab w:val="left" w:pos="940"/>
        </w:tabs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>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8847B7" w:rsidRPr="000570EE" w:rsidRDefault="008847B7" w:rsidP="00992757">
      <w:pPr>
        <w:pStyle w:val="90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360" w:lineRule="auto"/>
        <w:ind w:firstLine="620"/>
        <w:jc w:val="both"/>
        <w:rPr>
          <w:szCs w:val="28"/>
        </w:rPr>
      </w:pPr>
      <w:r w:rsidRPr="000570EE">
        <w:rPr>
          <w:szCs w:val="28"/>
        </w:rPr>
        <w:t>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основного и среднего общего образования, выполнения федеральных государственных образовательных стандартов.</w:t>
      </w:r>
    </w:p>
    <w:p w:rsidR="00D7437C" w:rsidRPr="000570EE" w:rsidRDefault="00D7437C" w:rsidP="00992757">
      <w:pPr>
        <w:pStyle w:val="90"/>
        <w:numPr>
          <w:ilvl w:val="0"/>
          <w:numId w:val="1"/>
        </w:numPr>
        <w:shd w:val="clear" w:color="auto" w:fill="auto"/>
        <w:tabs>
          <w:tab w:val="left" w:pos="988"/>
        </w:tabs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>принцип оперативности и объективности оценивания учебных достижений учащихся.</w:t>
      </w:r>
    </w:p>
    <w:p w:rsidR="00C571BE" w:rsidRPr="000570EE" w:rsidRDefault="000570EE" w:rsidP="00A72F49">
      <w:pPr>
        <w:pStyle w:val="90"/>
        <w:shd w:val="clear" w:color="auto" w:fill="auto"/>
        <w:spacing w:before="0" w:line="360" w:lineRule="auto"/>
        <w:ind w:firstLine="740"/>
        <w:jc w:val="both"/>
        <w:rPr>
          <w:rStyle w:val="361"/>
          <w:sz w:val="28"/>
          <w:szCs w:val="28"/>
        </w:rPr>
      </w:pPr>
      <w:r w:rsidRPr="000570EE">
        <w:rPr>
          <w:rStyle w:val="361"/>
          <w:i w:val="0"/>
          <w:sz w:val="28"/>
          <w:szCs w:val="28"/>
        </w:rPr>
        <w:t>1.</w:t>
      </w:r>
      <w:r w:rsidR="00A72F49">
        <w:rPr>
          <w:rStyle w:val="361"/>
          <w:i w:val="0"/>
          <w:sz w:val="28"/>
          <w:szCs w:val="28"/>
        </w:rPr>
        <w:t>6.</w:t>
      </w:r>
      <w:r w:rsidRPr="000570EE">
        <w:rPr>
          <w:rStyle w:val="361"/>
          <w:i w:val="0"/>
          <w:sz w:val="28"/>
          <w:szCs w:val="28"/>
        </w:rPr>
        <w:t xml:space="preserve"> </w:t>
      </w:r>
      <w:r w:rsidR="00C571BE" w:rsidRPr="000570EE">
        <w:rPr>
          <w:rStyle w:val="361"/>
          <w:i w:val="0"/>
          <w:sz w:val="28"/>
          <w:szCs w:val="28"/>
        </w:rPr>
        <w:t>Для организации дистанционного</w:t>
      </w:r>
      <w:r w:rsidR="00A02414">
        <w:rPr>
          <w:rStyle w:val="361"/>
          <w:i w:val="0"/>
          <w:sz w:val="28"/>
          <w:szCs w:val="28"/>
        </w:rPr>
        <w:t xml:space="preserve"> обучения</w:t>
      </w:r>
      <w:r w:rsidR="00C571BE" w:rsidRPr="000570EE">
        <w:rPr>
          <w:rStyle w:val="361"/>
          <w:i w:val="0"/>
          <w:sz w:val="28"/>
          <w:szCs w:val="28"/>
        </w:rPr>
        <w:t xml:space="preserve"> можно использовать как синхронные</w:t>
      </w:r>
      <w:r w:rsidR="00C571BE" w:rsidRPr="000570EE">
        <w:rPr>
          <w:rStyle w:val="361"/>
          <w:sz w:val="28"/>
          <w:szCs w:val="28"/>
        </w:rPr>
        <w:t xml:space="preserve"> </w:t>
      </w:r>
      <w:r w:rsidR="00C571BE" w:rsidRPr="00A02414">
        <w:rPr>
          <w:rStyle w:val="361"/>
          <w:i w:val="0"/>
          <w:sz w:val="28"/>
          <w:szCs w:val="28"/>
        </w:rPr>
        <w:t>(</w:t>
      </w:r>
      <w:r w:rsidR="007D620A">
        <w:rPr>
          <w:rStyle w:val="361"/>
          <w:i w:val="0"/>
          <w:sz w:val="28"/>
          <w:szCs w:val="28"/>
        </w:rPr>
        <w:t xml:space="preserve">голосовые и </w:t>
      </w:r>
      <w:proofErr w:type="spellStart"/>
      <w:proofErr w:type="gramStart"/>
      <w:r w:rsidR="007D620A">
        <w:rPr>
          <w:rStyle w:val="361"/>
          <w:i w:val="0"/>
          <w:sz w:val="28"/>
          <w:szCs w:val="28"/>
        </w:rPr>
        <w:t>видео-конференции</w:t>
      </w:r>
      <w:proofErr w:type="spellEnd"/>
      <w:proofErr w:type="gramEnd"/>
      <w:r w:rsidR="00C571BE" w:rsidRPr="000570EE">
        <w:rPr>
          <w:szCs w:val="28"/>
        </w:rPr>
        <w:t>)</w:t>
      </w:r>
      <w:r w:rsidR="00C571BE" w:rsidRPr="000570EE">
        <w:rPr>
          <w:rStyle w:val="361"/>
          <w:i w:val="0"/>
          <w:sz w:val="28"/>
          <w:szCs w:val="28"/>
        </w:rPr>
        <w:t xml:space="preserve">, так и асинхронные (форумы, </w:t>
      </w:r>
      <w:r w:rsidR="00C571BE" w:rsidRPr="000570EE">
        <w:rPr>
          <w:rStyle w:val="361"/>
          <w:i w:val="0"/>
          <w:sz w:val="28"/>
          <w:szCs w:val="28"/>
        </w:rPr>
        <w:lastRenderedPageBreak/>
        <w:t>электронная почта, web-сайты) сетевые технологии.</w:t>
      </w:r>
    </w:p>
    <w:p w:rsidR="00D7437C" w:rsidRPr="000570EE" w:rsidRDefault="00571A27" w:rsidP="00A72F49">
      <w:pPr>
        <w:pStyle w:val="90"/>
        <w:shd w:val="clear" w:color="auto" w:fill="auto"/>
        <w:spacing w:before="0" w:line="360" w:lineRule="auto"/>
        <w:ind w:firstLine="709"/>
        <w:jc w:val="both"/>
        <w:rPr>
          <w:szCs w:val="28"/>
        </w:rPr>
      </w:pPr>
      <w:r w:rsidRPr="000570EE">
        <w:rPr>
          <w:szCs w:val="28"/>
        </w:rPr>
        <w:t xml:space="preserve">Для обеспечения </w:t>
      </w:r>
      <w:r w:rsidR="00D7437C" w:rsidRPr="000570EE">
        <w:rPr>
          <w:szCs w:val="28"/>
        </w:rPr>
        <w:t xml:space="preserve">дистанционного обучения </w:t>
      </w:r>
      <w:r w:rsidRPr="000570EE">
        <w:rPr>
          <w:szCs w:val="28"/>
        </w:rPr>
        <w:t>применяются цифровые</w:t>
      </w:r>
      <w:r w:rsidR="00D7437C" w:rsidRPr="000570EE">
        <w:rPr>
          <w:szCs w:val="28"/>
        </w:rPr>
        <w:t xml:space="preserve"> образовательны</w:t>
      </w:r>
      <w:r w:rsidRPr="000570EE">
        <w:rPr>
          <w:szCs w:val="28"/>
        </w:rPr>
        <w:t>е</w:t>
      </w:r>
      <w:r w:rsidR="00D7437C" w:rsidRPr="000570EE">
        <w:rPr>
          <w:szCs w:val="28"/>
        </w:rPr>
        <w:t xml:space="preserve"> ресурс</w:t>
      </w:r>
      <w:r w:rsidRPr="000570EE">
        <w:rPr>
          <w:szCs w:val="28"/>
        </w:rPr>
        <w:t>ы</w:t>
      </w:r>
      <w:r w:rsidR="00D7437C" w:rsidRPr="000570EE">
        <w:rPr>
          <w:szCs w:val="28"/>
        </w:rPr>
        <w:t xml:space="preserve">, </w:t>
      </w:r>
      <w:r w:rsidR="00E06A4D" w:rsidRPr="000570EE">
        <w:rPr>
          <w:szCs w:val="28"/>
        </w:rPr>
        <w:t>включа</w:t>
      </w:r>
      <w:r w:rsidRPr="000570EE">
        <w:rPr>
          <w:szCs w:val="28"/>
        </w:rPr>
        <w:t>ющие</w:t>
      </w:r>
      <w:r w:rsidR="00D7437C" w:rsidRPr="000570EE">
        <w:rPr>
          <w:szCs w:val="28"/>
        </w:rPr>
        <w:t>:</w:t>
      </w:r>
    </w:p>
    <w:p w:rsidR="00D7437C" w:rsidRPr="000570EE" w:rsidRDefault="00D7437C" w:rsidP="00992757">
      <w:pPr>
        <w:pStyle w:val="9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60" w:lineRule="auto"/>
        <w:ind w:left="1460" w:hanging="360"/>
        <w:jc w:val="both"/>
        <w:rPr>
          <w:szCs w:val="28"/>
        </w:rPr>
      </w:pPr>
      <w:r w:rsidRPr="000570EE">
        <w:rPr>
          <w:szCs w:val="28"/>
        </w:rPr>
        <w:t>текстовые</w:t>
      </w:r>
      <w:r w:rsidR="00E06A4D" w:rsidRPr="000570EE">
        <w:rPr>
          <w:szCs w:val="28"/>
        </w:rPr>
        <w:t xml:space="preserve"> </w:t>
      </w:r>
      <w:r w:rsidRPr="000570EE">
        <w:rPr>
          <w:szCs w:val="28"/>
        </w:rPr>
        <w:t>компоненты, содержащие преимущественно текстов</w:t>
      </w:r>
      <w:r w:rsidR="00A02414">
        <w:rPr>
          <w:szCs w:val="28"/>
        </w:rPr>
        <w:t xml:space="preserve">ую информацию </w:t>
      </w:r>
      <w:r w:rsidRPr="000570EE">
        <w:rPr>
          <w:szCs w:val="28"/>
        </w:rPr>
        <w:t xml:space="preserve">(электронный вариант учебного пособия, текстовые или </w:t>
      </w:r>
      <w:proofErr w:type="spellStart"/>
      <w:r w:rsidRPr="000570EE">
        <w:rPr>
          <w:szCs w:val="28"/>
        </w:rPr>
        <w:t>веб-страницы</w:t>
      </w:r>
      <w:proofErr w:type="spellEnd"/>
      <w:r w:rsidRPr="000570EE">
        <w:rPr>
          <w:szCs w:val="28"/>
        </w:rPr>
        <w:t>, файл, ссылка на файл</w:t>
      </w:r>
      <w:r w:rsidR="00A02414">
        <w:rPr>
          <w:szCs w:val="28"/>
        </w:rPr>
        <w:t xml:space="preserve"> или</w:t>
      </w:r>
      <w:r w:rsidRPr="000570EE">
        <w:rPr>
          <w:szCs w:val="28"/>
        </w:rPr>
        <w:t xml:space="preserve"> </w:t>
      </w:r>
      <w:proofErr w:type="spellStart"/>
      <w:r w:rsidRPr="000570EE">
        <w:rPr>
          <w:szCs w:val="28"/>
        </w:rPr>
        <w:t>веб-страницу</w:t>
      </w:r>
      <w:proofErr w:type="spellEnd"/>
      <w:r w:rsidRPr="000570EE">
        <w:rPr>
          <w:szCs w:val="28"/>
        </w:rPr>
        <w:t>, глоссарий, анкета</w:t>
      </w:r>
      <w:r w:rsidR="00A02414">
        <w:rPr>
          <w:szCs w:val="28"/>
        </w:rPr>
        <w:t xml:space="preserve"> и др.</w:t>
      </w:r>
      <w:r w:rsidRPr="000570EE">
        <w:rPr>
          <w:szCs w:val="28"/>
        </w:rPr>
        <w:t>);</w:t>
      </w:r>
    </w:p>
    <w:p w:rsidR="00D7437C" w:rsidRPr="000570EE" w:rsidRDefault="00D7437C" w:rsidP="00992757">
      <w:pPr>
        <w:pStyle w:val="90"/>
        <w:numPr>
          <w:ilvl w:val="0"/>
          <w:numId w:val="2"/>
        </w:numPr>
        <w:shd w:val="clear" w:color="auto" w:fill="auto"/>
        <w:tabs>
          <w:tab w:val="left" w:pos="263"/>
          <w:tab w:val="left" w:pos="851"/>
        </w:tabs>
        <w:spacing w:before="0" w:line="360" w:lineRule="auto"/>
        <w:ind w:left="1460" w:hanging="360"/>
        <w:jc w:val="both"/>
        <w:rPr>
          <w:szCs w:val="28"/>
        </w:rPr>
      </w:pPr>
      <w:r w:rsidRPr="000570EE">
        <w:rPr>
          <w:szCs w:val="28"/>
        </w:rPr>
        <w:t>звуковые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</w:t>
      </w:r>
      <w:proofErr w:type="spellStart"/>
      <w:r w:rsidRPr="000570EE">
        <w:rPr>
          <w:szCs w:val="28"/>
        </w:rPr>
        <w:t>аудиолекции</w:t>
      </w:r>
      <w:proofErr w:type="spellEnd"/>
      <w:r w:rsidR="00571A27" w:rsidRPr="000570EE">
        <w:rPr>
          <w:szCs w:val="28"/>
        </w:rPr>
        <w:t>, аудиозаписи на иностранном языке</w:t>
      </w:r>
      <w:r w:rsidR="00A02414">
        <w:rPr>
          <w:szCs w:val="28"/>
        </w:rPr>
        <w:t xml:space="preserve"> и др.</w:t>
      </w:r>
      <w:r w:rsidRPr="000570EE">
        <w:rPr>
          <w:szCs w:val="28"/>
        </w:rPr>
        <w:t>);</w:t>
      </w:r>
    </w:p>
    <w:p w:rsidR="00D7437C" w:rsidRPr="000570EE" w:rsidRDefault="00D7437C" w:rsidP="00992757">
      <w:pPr>
        <w:pStyle w:val="90"/>
        <w:numPr>
          <w:ilvl w:val="0"/>
          <w:numId w:val="2"/>
        </w:numPr>
        <w:shd w:val="clear" w:color="auto" w:fill="auto"/>
        <w:tabs>
          <w:tab w:val="left" w:pos="263"/>
          <w:tab w:val="left" w:pos="851"/>
        </w:tabs>
        <w:spacing w:before="0" w:line="360" w:lineRule="auto"/>
        <w:ind w:left="1460" w:hanging="360"/>
        <w:jc w:val="both"/>
        <w:rPr>
          <w:szCs w:val="28"/>
        </w:rPr>
      </w:pPr>
      <w:proofErr w:type="spellStart"/>
      <w:r w:rsidRPr="000570EE">
        <w:rPr>
          <w:szCs w:val="28"/>
        </w:rPr>
        <w:t>мультимедийные</w:t>
      </w:r>
      <w:proofErr w:type="spellEnd"/>
      <w:r w:rsidRPr="000570EE">
        <w:rPr>
          <w:szCs w:val="28"/>
        </w:rPr>
        <w:t xml:space="preserve"> компоненты, в которых</w:t>
      </w:r>
      <w:r w:rsidR="00571A27" w:rsidRPr="000570EE">
        <w:rPr>
          <w:szCs w:val="28"/>
        </w:rPr>
        <w:t xml:space="preserve"> сочетается</w:t>
      </w:r>
      <w:r w:rsidRPr="000570EE">
        <w:rPr>
          <w:szCs w:val="28"/>
        </w:rPr>
        <w:t xml:space="preserve"> информация различн</w:t>
      </w:r>
      <w:r w:rsidR="00571A27" w:rsidRPr="000570EE">
        <w:rPr>
          <w:szCs w:val="28"/>
        </w:rPr>
        <w:t xml:space="preserve">ых видов </w:t>
      </w:r>
      <w:r w:rsidRPr="000570EE">
        <w:rPr>
          <w:szCs w:val="28"/>
        </w:rPr>
        <w:t>(</w:t>
      </w:r>
      <w:proofErr w:type="spellStart"/>
      <w:r w:rsidRPr="000570EE">
        <w:rPr>
          <w:szCs w:val="28"/>
        </w:rPr>
        <w:t>мультимедийный</w:t>
      </w:r>
      <w:proofErr w:type="spellEnd"/>
      <w:r w:rsidRPr="000570EE">
        <w:rPr>
          <w:szCs w:val="28"/>
        </w:rPr>
        <w:t xml:space="preserve"> электронный учебник, </w:t>
      </w:r>
      <w:proofErr w:type="spellStart"/>
      <w:r w:rsidRPr="000570EE">
        <w:rPr>
          <w:szCs w:val="28"/>
        </w:rPr>
        <w:t>видеолекции</w:t>
      </w:r>
      <w:proofErr w:type="spellEnd"/>
      <w:r w:rsidRPr="000570EE">
        <w:rPr>
          <w:szCs w:val="28"/>
        </w:rPr>
        <w:t xml:space="preserve">, </w:t>
      </w:r>
      <w:proofErr w:type="spellStart"/>
      <w:proofErr w:type="gramStart"/>
      <w:r w:rsidRPr="000570EE">
        <w:rPr>
          <w:szCs w:val="28"/>
        </w:rPr>
        <w:t>слайд-лекции</w:t>
      </w:r>
      <w:proofErr w:type="spellEnd"/>
      <w:proofErr w:type="gramEnd"/>
      <w:r w:rsidRPr="000570EE">
        <w:rPr>
          <w:szCs w:val="28"/>
        </w:rPr>
        <w:t>, учебные видеофильмы</w:t>
      </w:r>
      <w:r w:rsidR="00150DD4">
        <w:rPr>
          <w:szCs w:val="28"/>
        </w:rPr>
        <w:t xml:space="preserve"> и др.</w:t>
      </w:r>
      <w:r w:rsidRPr="000570EE">
        <w:rPr>
          <w:szCs w:val="28"/>
        </w:rPr>
        <w:t>).</w:t>
      </w:r>
    </w:p>
    <w:p w:rsidR="00A72F49" w:rsidRDefault="00A72F49" w:rsidP="00A72F49">
      <w:pPr>
        <w:shd w:val="clear" w:color="auto" w:fill="FFFFFF"/>
        <w:spacing w:line="360" w:lineRule="auto"/>
        <w:ind w:firstLine="540"/>
        <w:rPr>
          <w:rFonts w:eastAsia="Times New Roman" w:cs="Times New Roman"/>
          <w:szCs w:val="28"/>
          <w:lang w:eastAsia="ru-RU"/>
        </w:rPr>
      </w:pPr>
    </w:p>
    <w:p w:rsidR="00A72F49" w:rsidRPr="00A72F49" w:rsidRDefault="00A72F49" w:rsidP="00A72F49">
      <w:pPr>
        <w:shd w:val="clear" w:color="auto" w:fill="FFFFFF"/>
        <w:spacing w:line="360" w:lineRule="auto"/>
        <w:ind w:firstLine="54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2.</w:t>
      </w:r>
      <w:r w:rsidRPr="00A72F49">
        <w:rPr>
          <w:rFonts w:eastAsia="Times New Roman" w:cs="Times New Roman"/>
          <w:b/>
          <w:szCs w:val="28"/>
          <w:lang w:eastAsia="ru-RU"/>
        </w:rPr>
        <w:t xml:space="preserve"> Организационно-методические мероприятия</w:t>
      </w:r>
    </w:p>
    <w:p w:rsidR="00A72F49" w:rsidRPr="007C6E2C" w:rsidRDefault="00A72F49" w:rsidP="00A72F49">
      <w:pPr>
        <w:shd w:val="clear" w:color="auto" w:fill="FFFFFF"/>
        <w:spacing w:line="360" w:lineRule="auto"/>
        <w:ind w:firstLine="540"/>
        <w:rPr>
          <w:rFonts w:eastAsia="Times New Roman" w:cs="Times New Roman"/>
          <w:szCs w:val="28"/>
          <w:lang w:eastAsia="ru-RU"/>
        </w:rPr>
      </w:pPr>
      <w:r w:rsidRPr="007C6E2C">
        <w:rPr>
          <w:rFonts w:eastAsia="Times New Roman" w:cs="Times New Roman"/>
          <w:szCs w:val="28"/>
          <w:lang w:eastAsia="ru-RU"/>
        </w:rPr>
        <w:t>Образовательная организация, осуществляющая образовательную деятельность по образовательным программам основного общего, среднего общего образования с применением электронного обучения и дистанци</w:t>
      </w:r>
      <w:r w:rsidR="00B72FE6">
        <w:rPr>
          <w:rFonts w:eastAsia="Times New Roman" w:cs="Times New Roman"/>
          <w:szCs w:val="28"/>
          <w:lang w:eastAsia="ru-RU"/>
        </w:rPr>
        <w:t xml:space="preserve">онных образовательных технологий, придерживается следующего алгоритма действий. </w:t>
      </w:r>
      <w:r w:rsidRPr="007C6E2C">
        <w:rPr>
          <w:rFonts w:eastAsia="Times New Roman" w:cs="Times New Roman"/>
          <w:szCs w:val="28"/>
          <w:lang w:eastAsia="ru-RU"/>
        </w:rPr>
        <w:t xml:space="preserve"> </w:t>
      </w:r>
    </w:p>
    <w:p w:rsidR="00A72F49" w:rsidRPr="00B72FE6" w:rsidRDefault="00B72FE6" w:rsidP="00B72FE6">
      <w:pPr>
        <w:shd w:val="clear" w:color="auto" w:fill="FFFFFF"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2.1. </w:t>
      </w:r>
      <w:r w:rsidRPr="00B72FE6">
        <w:rPr>
          <w:rFonts w:eastAsia="Times New Roman" w:cs="Times New Roman"/>
          <w:szCs w:val="28"/>
          <w:lang w:eastAsia="ru-RU"/>
        </w:rPr>
        <w:t xml:space="preserve">Разрабатывает </w:t>
      </w:r>
      <w:r w:rsidR="00A72F49" w:rsidRPr="00B72FE6">
        <w:rPr>
          <w:rFonts w:eastAsia="Times New Roman" w:cs="Times New Roman"/>
          <w:szCs w:val="28"/>
          <w:lang w:eastAsia="ru-RU"/>
        </w:rPr>
        <w:t>и утверждает локальный акт (приказ, положение) об организации дистанционного обучения, в котором определяет, в т.ч. порядок оказания учебно-методической помощи обучающимся (индивидуальных консультаций) и проведения текущего контроля, итогового контроля по учебным предметам</w:t>
      </w:r>
      <w:r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A72F49" w:rsidRPr="00B72FE6" w:rsidRDefault="00B72FE6" w:rsidP="00B72FE6">
      <w:pPr>
        <w:shd w:val="clear" w:color="auto" w:fill="FFFFFF"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 </w:t>
      </w:r>
      <w:r w:rsidRPr="00B72FE6">
        <w:rPr>
          <w:rFonts w:eastAsia="Times New Roman" w:cs="Times New Roman"/>
          <w:szCs w:val="28"/>
          <w:lang w:eastAsia="ru-RU"/>
        </w:rPr>
        <w:t xml:space="preserve">Формирует </w:t>
      </w:r>
      <w:r w:rsidR="00A72F49" w:rsidRPr="00B72FE6">
        <w:rPr>
          <w:rFonts w:eastAsia="Times New Roman" w:cs="Times New Roman"/>
          <w:szCs w:val="28"/>
          <w:lang w:eastAsia="ru-RU"/>
        </w:rPr>
        <w:t>расписание занятий на каждый учебный день в соответствии с учебным планом по каждому предмету, предусматривая дифференциацию по классам и сокращение времени проведения урока до 30 минут</w:t>
      </w:r>
      <w:r>
        <w:rPr>
          <w:rFonts w:eastAsia="Times New Roman" w:cs="Times New Roman"/>
          <w:szCs w:val="28"/>
          <w:lang w:eastAsia="ru-RU"/>
        </w:rPr>
        <w:t>.</w:t>
      </w:r>
      <w:r w:rsidR="00A72F49" w:rsidRPr="00B72FE6">
        <w:rPr>
          <w:rFonts w:eastAsia="Times New Roman" w:cs="Times New Roman"/>
          <w:szCs w:val="28"/>
          <w:lang w:eastAsia="ru-RU"/>
        </w:rPr>
        <w:t xml:space="preserve">  </w:t>
      </w:r>
    </w:p>
    <w:p w:rsidR="00A72F49" w:rsidRPr="00B72FE6" w:rsidRDefault="00B72FE6" w:rsidP="00B72FE6">
      <w:pPr>
        <w:shd w:val="clear" w:color="auto" w:fill="FFFFFF"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2.3. О</w:t>
      </w:r>
      <w:r w:rsidR="00A72F49" w:rsidRPr="00B72FE6">
        <w:rPr>
          <w:rFonts w:eastAsia="Times New Roman" w:cs="Times New Roman"/>
          <w:szCs w:val="28"/>
          <w:lang w:eastAsia="ru-RU"/>
        </w:rPr>
        <w:t xml:space="preserve">беспечивает внесение корректировок в рабочие программы и (или) учебные планы в части форм обучения (лекция, </w:t>
      </w:r>
      <w:proofErr w:type="spellStart"/>
      <w:r w:rsidR="00A72F49" w:rsidRPr="00B72FE6">
        <w:rPr>
          <w:rFonts w:eastAsia="Times New Roman" w:cs="Times New Roman"/>
          <w:szCs w:val="28"/>
          <w:lang w:eastAsia="ru-RU"/>
        </w:rPr>
        <w:t>онлайн-консультация</w:t>
      </w:r>
      <w:proofErr w:type="spellEnd"/>
      <w:r w:rsidR="00A72F49" w:rsidRPr="00B72FE6">
        <w:rPr>
          <w:rFonts w:eastAsia="Times New Roman" w:cs="Times New Roman"/>
          <w:szCs w:val="28"/>
          <w:lang w:eastAsia="ru-RU"/>
        </w:rPr>
        <w:t xml:space="preserve">), технических средств </w:t>
      </w:r>
      <w:proofErr w:type="gramStart"/>
      <w:r w:rsidR="00A72F49" w:rsidRPr="00B72FE6">
        <w:rPr>
          <w:rFonts w:eastAsia="Times New Roman" w:cs="Times New Roman"/>
          <w:szCs w:val="28"/>
          <w:lang w:eastAsia="ru-RU"/>
        </w:rPr>
        <w:t>обучения по предметам</w:t>
      </w:r>
      <w:proofErr w:type="gramEnd"/>
      <w:r>
        <w:rPr>
          <w:rFonts w:eastAsia="Times New Roman" w:cs="Times New Roman"/>
          <w:szCs w:val="28"/>
          <w:lang w:eastAsia="ru-RU"/>
        </w:rPr>
        <w:t>.</w:t>
      </w:r>
    </w:p>
    <w:p w:rsidR="00A72F49" w:rsidRPr="00B72FE6" w:rsidRDefault="00B72FE6" w:rsidP="00B72FE6">
      <w:pPr>
        <w:shd w:val="clear" w:color="auto" w:fill="FFFFFF"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2.4. И</w:t>
      </w:r>
      <w:r w:rsidR="00A72F49" w:rsidRPr="00B72FE6">
        <w:rPr>
          <w:rFonts w:eastAsia="Times New Roman" w:cs="Times New Roman"/>
          <w:szCs w:val="28"/>
          <w:lang w:eastAsia="ru-RU"/>
        </w:rPr>
        <w:t xml:space="preserve">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т.ч. знакомит с расписанием занятий, графиком проведения текущего контроля и итогового контроля по учебным предметам, консультаций; </w:t>
      </w:r>
    </w:p>
    <w:p w:rsidR="00A72F49" w:rsidRPr="00B72FE6" w:rsidRDefault="00B72FE6" w:rsidP="00B72FE6">
      <w:pPr>
        <w:shd w:val="clear" w:color="auto" w:fill="FFFFFF"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2.5. О</w:t>
      </w:r>
      <w:r w:rsidR="00A72F49" w:rsidRPr="00B72FE6">
        <w:rPr>
          <w:rFonts w:eastAsia="Times New Roman" w:cs="Times New Roman"/>
          <w:szCs w:val="28"/>
          <w:lang w:eastAsia="ru-RU"/>
        </w:rPr>
        <w:t xml:space="preserve">беспечивает проведение дистанционных занятий с учетом условий и технических возможностей конкретной образовательной организации; </w:t>
      </w:r>
    </w:p>
    <w:p w:rsidR="00A72F49" w:rsidRPr="00B72FE6" w:rsidRDefault="00B72FE6" w:rsidP="00B72FE6">
      <w:pPr>
        <w:shd w:val="clear" w:color="auto" w:fill="FFFFFF"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2.6. О</w:t>
      </w:r>
      <w:r w:rsidR="00A72F49" w:rsidRPr="00B72FE6">
        <w:rPr>
          <w:rFonts w:eastAsia="Times New Roman" w:cs="Times New Roman"/>
          <w:szCs w:val="28"/>
          <w:lang w:eastAsia="ru-RU"/>
        </w:rPr>
        <w:t xml:space="preserve">беспечивает ведение учета результатов образовательного процесса в электронной форме. </w:t>
      </w:r>
    </w:p>
    <w:p w:rsidR="00A72F49" w:rsidRDefault="00A72F49" w:rsidP="00A72F49">
      <w:pPr>
        <w:shd w:val="clear" w:color="auto" w:fill="FFFFFF"/>
        <w:spacing w:line="360" w:lineRule="auto"/>
        <w:ind w:firstLine="540"/>
        <w:rPr>
          <w:rFonts w:eastAsia="Times New Roman" w:cs="Times New Roman"/>
          <w:szCs w:val="28"/>
          <w:lang w:eastAsia="ru-RU"/>
        </w:rPr>
      </w:pPr>
    </w:p>
    <w:p w:rsidR="00A72F49" w:rsidRPr="00B72FE6" w:rsidRDefault="00B72FE6" w:rsidP="00B72FE6">
      <w:pPr>
        <w:shd w:val="clear" w:color="auto" w:fill="FFFFFF"/>
        <w:spacing w:line="360" w:lineRule="auto"/>
        <w:ind w:firstLine="540"/>
        <w:rPr>
          <w:rFonts w:eastAsia="Times New Roman" w:cs="Times New Roman"/>
          <w:b/>
          <w:szCs w:val="28"/>
          <w:lang w:eastAsia="ru-RU"/>
        </w:rPr>
      </w:pPr>
      <w:r w:rsidRPr="00B72FE6">
        <w:rPr>
          <w:rFonts w:eastAsia="Times New Roman" w:cs="Times New Roman"/>
          <w:b/>
          <w:szCs w:val="28"/>
          <w:lang w:eastAsia="ru-RU"/>
        </w:rPr>
        <w:t>3.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A72F49" w:rsidRPr="00B72FE6">
        <w:rPr>
          <w:rFonts w:eastAsia="Times New Roman" w:cs="Times New Roman"/>
          <w:b/>
          <w:szCs w:val="28"/>
          <w:lang w:eastAsia="ru-RU"/>
        </w:rPr>
        <w:t>Модели организации дистанционного обучения</w:t>
      </w:r>
    </w:p>
    <w:p w:rsidR="00A72F49" w:rsidRPr="00B72FE6" w:rsidRDefault="00B72FE6" w:rsidP="00414037">
      <w:pPr>
        <w:spacing w:line="360" w:lineRule="auto"/>
        <w:ind w:firstLine="709"/>
      </w:pPr>
      <w:r w:rsidRPr="00B72FE6">
        <w:t xml:space="preserve">3.1. Реализация дистанционного обучения </w:t>
      </w:r>
      <w:r w:rsidR="00A72F49" w:rsidRPr="00414037">
        <w:rPr>
          <w:b/>
        </w:rPr>
        <w:t>в условиях отсутствия доступа к сети инте</w:t>
      </w:r>
      <w:r w:rsidRPr="00414037">
        <w:rPr>
          <w:b/>
        </w:rPr>
        <w:t xml:space="preserve">рнет </w:t>
      </w:r>
      <w:proofErr w:type="gramStart"/>
      <w:r w:rsidRPr="00414037">
        <w:rPr>
          <w:b/>
        </w:rPr>
        <w:t>у</w:t>
      </w:r>
      <w:proofErr w:type="gramEnd"/>
      <w:r w:rsidRPr="00414037">
        <w:rPr>
          <w:b/>
        </w:rPr>
        <w:t xml:space="preserve"> обучающихся</w:t>
      </w:r>
      <w:r>
        <w:t>.</w:t>
      </w:r>
    </w:p>
    <w:p w:rsidR="00B72FE6" w:rsidRDefault="00A72F49" w:rsidP="00992757">
      <w:pPr>
        <w:pStyle w:val="ab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>
        <w:t xml:space="preserve">Педагог формирует задание по учебному предмету </w:t>
      </w:r>
    </w:p>
    <w:p w:rsidR="00B72FE6" w:rsidRDefault="00B72FE6" w:rsidP="00992757">
      <w:pPr>
        <w:pStyle w:val="ab"/>
        <w:numPr>
          <w:ilvl w:val="1"/>
          <w:numId w:val="7"/>
        </w:numPr>
        <w:tabs>
          <w:tab w:val="left" w:pos="993"/>
        </w:tabs>
        <w:spacing w:line="360" w:lineRule="auto"/>
      </w:pPr>
      <w:proofErr w:type="gramStart"/>
      <w:r>
        <w:t>н</w:t>
      </w:r>
      <w:r w:rsidRPr="00B72FE6">
        <w:t>овый материал (лекции, карты, схемы, задания, рисунки, таблицы, инструкции для ученика и др.)</w:t>
      </w:r>
      <w:r>
        <w:t>;</w:t>
      </w:r>
      <w:proofErr w:type="gramEnd"/>
    </w:p>
    <w:p w:rsidR="00B72FE6" w:rsidRDefault="00B72FE6" w:rsidP="00992757">
      <w:pPr>
        <w:pStyle w:val="ab"/>
        <w:numPr>
          <w:ilvl w:val="1"/>
          <w:numId w:val="8"/>
        </w:numPr>
        <w:tabs>
          <w:tab w:val="left" w:pos="993"/>
        </w:tabs>
        <w:spacing w:line="360" w:lineRule="auto"/>
      </w:pPr>
      <w:r>
        <w:t>и</w:t>
      </w:r>
      <w:r w:rsidRPr="00B72FE6">
        <w:t>нструкции для родителей</w:t>
      </w:r>
      <w:r>
        <w:t>, в том числе</w:t>
      </w:r>
      <w:r w:rsidRPr="00B72FE6">
        <w:t xml:space="preserve"> правильные решения и ответы</w:t>
      </w:r>
      <w:r>
        <w:t xml:space="preserve"> на задания;</w:t>
      </w:r>
    </w:p>
    <w:p w:rsidR="00B72FE6" w:rsidRDefault="00B72FE6" w:rsidP="00992757">
      <w:pPr>
        <w:pStyle w:val="ab"/>
        <w:numPr>
          <w:ilvl w:val="1"/>
          <w:numId w:val="8"/>
        </w:numPr>
        <w:tabs>
          <w:tab w:val="left" w:pos="993"/>
        </w:tabs>
        <w:spacing w:line="360" w:lineRule="auto"/>
      </w:pPr>
      <w:r>
        <w:t>з</w:t>
      </w:r>
      <w:r w:rsidRPr="00B72FE6">
        <w:t>адания для самостоятельной работы ученика</w:t>
      </w:r>
      <w:r>
        <w:t>.</w:t>
      </w:r>
    </w:p>
    <w:p w:rsidR="00A72F49" w:rsidRDefault="00A72F49" w:rsidP="00992757">
      <w:pPr>
        <w:pStyle w:val="ab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>
        <w:t xml:space="preserve">Педагог передает задание для </w:t>
      </w:r>
      <w:proofErr w:type="gramStart"/>
      <w:r>
        <w:t>обучающихся</w:t>
      </w:r>
      <w:proofErr w:type="gramEnd"/>
      <w:r>
        <w:t xml:space="preserve"> классному руководителю либо администрации </w:t>
      </w:r>
      <w:r w:rsidR="00B72FE6">
        <w:t>образовательной организации</w:t>
      </w:r>
      <w:r>
        <w:t>.</w:t>
      </w:r>
    </w:p>
    <w:p w:rsidR="00A72F49" w:rsidRDefault="00A72F49" w:rsidP="00992757">
      <w:pPr>
        <w:pStyle w:val="ab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>
        <w:t>Классный руководитель либо администрация формирует задания для каждого обучающегося по всем предметам в соответствии с расписанием.</w:t>
      </w:r>
    </w:p>
    <w:p w:rsidR="00B72FE6" w:rsidRDefault="00A72F49" w:rsidP="00992757">
      <w:pPr>
        <w:pStyle w:val="ab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>
        <w:t xml:space="preserve">Администрация обеспечивает передачу </w:t>
      </w:r>
      <w:proofErr w:type="gramStart"/>
      <w:r>
        <w:t>обучающимся</w:t>
      </w:r>
      <w:proofErr w:type="gramEnd"/>
      <w:r>
        <w:t xml:space="preserve"> и последующий сбор домашних заданий. Варианты передачи могут быть следующими: непосредственно в школе (на вахте родителям), принести на дом (почтовый </w:t>
      </w:r>
      <w:r>
        <w:lastRenderedPageBreak/>
        <w:t xml:space="preserve">ящик), через электронную почту администрации сельского поселения, по телефону, транспортными средствами. Важно продумать систему передачи для каждого ученика. </w:t>
      </w:r>
    </w:p>
    <w:p w:rsidR="00A72F49" w:rsidRDefault="00B72FE6" w:rsidP="00992757">
      <w:pPr>
        <w:pStyle w:val="ab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>
        <w:t>Администрация продумывает и о</w:t>
      </w:r>
      <w:r w:rsidR="00A72F49">
        <w:t>беспечи</w:t>
      </w:r>
      <w:r>
        <w:t>вает</w:t>
      </w:r>
      <w:r w:rsidR="00A72F49">
        <w:t xml:space="preserve"> консультирование и обратную связь</w:t>
      </w:r>
      <w:r>
        <w:t xml:space="preserve"> для каждого ученика</w:t>
      </w:r>
      <w:r w:rsidR="00A72F49">
        <w:t>.</w:t>
      </w:r>
      <w:r w:rsidR="00414037">
        <w:t xml:space="preserve"> Администрация осуществляет общий </w:t>
      </w:r>
      <w:proofErr w:type="gramStart"/>
      <w:r w:rsidR="00414037">
        <w:t>контроль за</w:t>
      </w:r>
      <w:proofErr w:type="gramEnd"/>
      <w:r w:rsidR="00414037">
        <w:t xml:space="preserve"> процессом обучения, соблюдением требований </w:t>
      </w:r>
      <w:proofErr w:type="spellStart"/>
      <w:r w:rsidR="00414037">
        <w:t>СанПиНа</w:t>
      </w:r>
      <w:proofErr w:type="spellEnd"/>
      <w:r w:rsidR="00414037">
        <w:t xml:space="preserve"> (</w:t>
      </w:r>
      <w:r w:rsidR="00414037" w:rsidRPr="00414037">
        <w:rPr>
          <w:i/>
        </w:rPr>
        <w:t>Приложение 1</w:t>
      </w:r>
      <w:r w:rsidR="00414037">
        <w:t>) в плане нагрузки на ученика.</w:t>
      </w:r>
    </w:p>
    <w:p w:rsidR="00A72F49" w:rsidRDefault="00A72F49" w:rsidP="00992757">
      <w:pPr>
        <w:pStyle w:val="ab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>
        <w:t xml:space="preserve">После получения выполненных </w:t>
      </w:r>
      <w:proofErr w:type="gramStart"/>
      <w:r>
        <w:t>обучающимися</w:t>
      </w:r>
      <w:proofErr w:type="gramEnd"/>
      <w:r>
        <w:t xml:space="preserve"> заданий администрация передает их классному руководителю или непосредственно педагогу по предмету.</w:t>
      </w:r>
    </w:p>
    <w:p w:rsidR="00414037" w:rsidRDefault="00A72F49" w:rsidP="00992757">
      <w:pPr>
        <w:pStyle w:val="ab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>
        <w:t>Педагог осуществляет их проверку, выставляет отметки, дает письменную оценку, комментарии, рекомендации, при необходимости консультирует обучающихся и их родителей по телефону.</w:t>
      </w:r>
    </w:p>
    <w:p w:rsidR="00B72FE6" w:rsidRDefault="00B72FE6" w:rsidP="00992757">
      <w:pPr>
        <w:pStyle w:val="ab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>
        <w:t>Необходимо</w:t>
      </w:r>
      <w:r w:rsidR="00A72F49">
        <w:t xml:space="preserve"> грамотно </w:t>
      </w:r>
      <w:r>
        <w:t>организовать</w:t>
      </w:r>
      <w:r w:rsidR="00A72F49">
        <w:t xml:space="preserve"> работу с родителями</w:t>
      </w:r>
      <w:r>
        <w:t xml:space="preserve">, </w:t>
      </w:r>
      <w:r w:rsidR="00A72F49">
        <w:t>роль</w:t>
      </w:r>
      <w:r>
        <w:t xml:space="preserve"> которых</w:t>
      </w:r>
      <w:r w:rsidR="00A72F49">
        <w:t xml:space="preserve"> в осуществлении дистанционного обучения</w:t>
      </w:r>
      <w:r>
        <w:t xml:space="preserve"> существенно</w:t>
      </w:r>
      <w:r w:rsidR="00A72F49">
        <w:t xml:space="preserve"> возрастает</w:t>
      </w:r>
      <w:r w:rsidR="00414037">
        <w:t xml:space="preserve"> в плане </w:t>
      </w:r>
      <w:r w:rsidR="00A72F49">
        <w:t xml:space="preserve"> осуществлени</w:t>
      </w:r>
      <w:r w:rsidR="00414037">
        <w:t>я</w:t>
      </w:r>
      <w:r w:rsidR="00A72F49">
        <w:t xml:space="preserve"> </w:t>
      </w:r>
      <w:proofErr w:type="gramStart"/>
      <w:r w:rsidR="00A72F49">
        <w:t>контроля за</w:t>
      </w:r>
      <w:proofErr w:type="gramEnd"/>
      <w:r w:rsidR="00A72F49">
        <w:t xml:space="preserve"> получением, выполнением и последующей передачей выполненных заданий.</w:t>
      </w:r>
    </w:p>
    <w:p w:rsidR="00414037" w:rsidRDefault="00414037" w:rsidP="00414037">
      <w:pPr>
        <w:pStyle w:val="ab"/>
        <w:tabs>
          <w:tab w:val="left" w:pos="993"/>
        </w:tabs>
        <w:spacing w:line="360" w:lineRule="auto"/>
        <w:ind w:left="709"/>
      </w:pPr>
    </w:p>
    <w:p w:rsidR="00414037" w:rsidRDefault="00414037" w:rsidP="00414037">
      <w:pPr>
        <w:spacing w:line="360" w:lineRule="auto"/>
        <w:ind w:firstLine="709"/>
      </w:pPr>
      <w:r>
        <w:t xml:space="preserve">3.2 </w:t>
      </w:r>
      <w:r w:rsidRPr="00B72FE6">
        <w:t xml:space="preserve">Реализация дистанционного обучения </w:t>
      </w:r>
      <w:r>
        <w:rPr>
          <w:b/>
        </w:rPr>
        <w:t>при наличии</w:t>
      </w:r>
      <w:r w:rsidRPr="00414037">
        <w:rPr>
          <w:b/>
        </w:rPr>
        <w:t xml:space="preserve"> доступа к сети интернет у </w:t>
      </w:r>
      <w:proofErr w:type="gramStart"/>
      <w:r w:rsidRPr="00414037">
        <w:rPr>
          <w:b/>
        </w:rPr>
        <w:t>обучающихся</w:t>
      </w:r>
      <w:proofErr w:type="gramEnd"/>
    </w:p>
    <w:p w:rsidR="00A72F49" w:rsidRDefault="00A72F49" w:rsidP="00414037">
      <w:pPr>
        <w:spacing w:line="360" w:lineRule="auto"/>
        <w:ind w:firstLine="709"/>
      </w:pPr>
      <w:r w:rsidRPr="0057461F">
        <w:t xml:space="preserve">При наличии интернета каждая </w:t>
      </w:r>
      <w:r>
        <w:t>образовательная организация</w:t>
      </w:r>
      <w:r w:rsidRPr="0057461F">
        <w:t xml:space="preserve"> определяет для себя набор дистанционных образовательных технологий и принцип организации электронного обучения.</w:t>
      </w:r>
      <w:r w:rsidR="00414037">
        <w:t xml:space="preserve"> </w:t>
      </w:r>
      <w:r w:rsidRPr="0057461F">
        <w:t xml:space="preserve">При этом следует опираться </w:t>
      </w:r>
      <w:r>
        <w:t xml:space="preserve">на опыт школ и педагогов, сформировавшуюся систему организации </w:t>
      </w:r>
      <w:proofErr w:type="spellStart"/>
      <w:r>
        <w:t>дистанта</w:t>
      </w:r>
      <w:proofErr w:type="spellEnd"/>
      <w:r>
        <w:t xml:space="preserve"> (при наличии) в соответствии с техническими возможностями.</w:t>
      </w:r>
    </w:p>
    <w:p w:rsidR="00B05B0F" w:rsidRDefault="00B05B0F" w:rsidP="00B05B0F">
      <w:pPr>
        <w:spacing w:line="360" w:lineRule="auto"/>
        <w:ind w:firstLine="709"/>
        <w:rPr>
          <w:rFonts w:cs="Times New Roman"/>
          <w:szCs w:val="28"/>
        </w:rPr>
      </w:pPr>
      <w:r w:rsidRPr="005212C3">
        <w:rPr>
          <w:rFonts w:cs="Times New Roman"/>
          <w:szCs w:val="28"/>
        </w:rPr>
        <w:t xml:space="preserve">При организации дистанционного обучения </w:t>
      </w:r>
      <w:r>
        <w:rPr>
          <w:rFonts w:cs="Times New Roman"/>
          <w:szCs w:val="28"/>
        </w:rPr>
        <w:t xml:space="preserve">важно организовать обучение педагогов в коллективе, особенно, если подразумевается </w:t>
      </w:r>
      <w:r w:rsidRPr="005212C3">
        <w:rPr>
          <w:rFonts w:cs="Times New Roman"/>
          <w:szCs w:val="28"/>
        </w:rPr>
        <w:t xml:space="preserve">применение </w:t>
      </w:r>
      <w:r>
        <w:rPr>
          <w:rFonts w:cs="Times New Roman"/>
          <w:szCs w:val="28"/>
        </w:rPr>
        <w:t>достаточно</w:t>
      </w:r>
      <w:r w:rsidRPr="005212C3">
        <w:rPr>
          <w:rFonts w:cs="Times New Roman"/>
          <w:szCs w:val="28"/>
        </w:rPr>
        <w:t xml:space="preserve"> сложных в техническом плане ресурсов</w:t>
      </w:r>
      <w:r>
        <w:rPr>
          <w:rFonts w:cs="Times New Roman"/>
          <w:szCs w:val="28"/>
        </w:rPr>
        <w:t>.</w:t>
      </w:r>
    </w:p>
    <w:p w:rsidR="00414037" w:rsidRPr="00414037" w:rsidRDefault="00414037" w:rsidP="00992757">
      <w:pPr>
        <w:pStyle w:val="ab"/>
        <w:numPr>
          <w:ilvl w:val="2"/>
          <w:numId w:val="9"/>
        </w:numPr>
        <w:spacing w:line="360" w:lineRule="auto"/>
        <w:ind w:left="0" w:firstLine="708"/>
      </w:pPr>
      <w:proofErr w:type="gramStart"/>
      <w:r>
        <w:rPr>
          <w:rFonts w:cs="Times New Roman"/>
          <w:szCs w:val="28"/>
        </w:rPr>
        <w:t xml:space="preserve">Организация </w:t>
      </w:r>
      <w:r w:rsidRPr="007C6E2C">
        <w:rPr>
          <w:rFonts w:cs="Times New Roman"/>
          <w:szCs w:val="28"/>
        </w:rPr>
        <w:t>дистанционно</w:t>
      </w:r>
      <w:r>
        <w:rPr>
          <w:rFonts w:cs="Times New Roman"/>
          <w:szCs w:val="28"/>
        </w:rPr>
        <w:t>го</w:t>
      </w:r>
      <w:r w:rsidRPr="007C6E2C">
        <w:rPr>
          <w:rFonts w:cs="Times New Roman"/>
          <w:szCs w:val="28"/>
        </w:rPr>
        <w:t xml:space="preserve"> обучени</w:t>
      </w:r>
      <w:r>
        <w:rPr>
          <w:rFonts w:cs="Times New Roman"/>
          <w:szCs w:val="28"/>
        </w:rPr>
        <w:t>я</w:t>
      </w:r>
      <w:r w:rsidRPr="007C6E2C">
        <w:rPr>
          <w:rFonts w:cs="Times New Roman"/>
          <w:szCs w:val="28"/>
        </w:rPr>
        <w:t xml:space="preserve"> с применением </w:t>
      </w:r>
      <w:r w:rsidRPr="00414037">
        <w:rPr>
          <w:rFonts w:cs="Times New Roman"/>
          <w:b/>
          <w:szCs w:val="28"/>
        </w:rPr>
        <w:t xml:space="preserve">официальной электронной почты, официального сайта образовательной </w:t>
      </w:r>
      <w:r w:rsidRPr="00414037">
        <w:rPr>
          <w:rFonts w:cs="Times New Roman"/>
          <w:b/>
          <w:szCs w:val="28"/>
        </w:rPr>
        <w:lastRenderedPageBreak/>
        <w:t xml:space="preserve">организации, электронного журнала </w:t>
      </w:r>
      <w:r w:rsidRPr="007C6E2C">
        <w:rPr>
          <w:rFonts w:cs="Times New Roman"/>
          <w:szCs w:val="28"/>
        </w:rPr>
        <w:t>(по выбору образовательной</w:t>
      </w:r>
      <w:proofErr w:type="gramEnd"/>
      <w:r w:rsidRPr="007C6E2C">
        <w:rPr>
          <w:rFonts w:cs="Times New Roman"/>
          <w:szCs w:val="28"/>
        </w:rPr>
        <w:t xml:space="preserve"> организации). </w:t>
      </w:r>
    </w:p>
    <w:p w:rsidR="00A72F49" w:rsidRDefault="00A72F49" w:rsidP="00992757">
      <w:pPr>
        <w:pStyle w:val="ab"/>
        <w:numPr>
          <w:ilvl w:val="0"/>
          <w:numId w:val="6"/>
        </w:numPr>
        <w:tabs>
          <w:tab w:val="left" w:pos="1418"/>
        </w:tabs>
        <w:spacing w:line="360" w:lineRule="auto"/>
        <w:ind w:left="0" w:firstLine="709"/>
      </w:pPr>
      <w:r>
        <w:t xml:space="preserve">Педагог формирует пакет материалов по своему предмету и пересылает их </w:t>
      </w:r>
      <w:proofErr w:type="gramStart"/>
      <w:r>
        <w:t>обучающимся</w:t>
      </w:r>
      <w:proofErr w:type="gramEnd"/>
      <w:r>
        <w:t>.</w:t>
      </w:r>
    </w:p>
    <w:p w:rsidR="00A72F49" w:rsidRDefault="00A72F49" w:rsidP="00992757">
      <w:pPr>
        <w:pStyle w:val="ab"/>
        <w:numPr>
          <w:ilvl w:val="0"/>
          <w:numId w:val="10"/>
        </w:numPr>
        <w:tabs>
          <w:tab w:val="left" w:pos="1418"/>
        </w:tabs>
        <w:spacing w:line="360" w:lineRule="auto"/>
      </w:pPr>
      <w:r>
        <w:t xml:space="preserve">В случае использования </w:t>
      </w:r>
      <w:r w:rsidRPr="00414037">
        <w:rPr>
          <w:b/>
        </w:rPr>
        <w:t>официальной электронной почты</w:t>
      </w:r>
      <w:r>
        <w:t xml:space="preserve"> можно создать электронные ящики на отдельные параллели или классы для уменьшения списка рассылки и упрощения сортировки писем </w:t>
      </w:r>
      <w:proofErr w:type="gramStart"/>
      <w:r>
        <w:t>от</w:t>
      </w:r>
      <w:proofErr w:type="gramEnd"/>
      <w:r>
        <w:t xml:space="preserve"> обучающихся.</w:t>
      </w:r>
    </w:p>
    <w:p w:rsidR="00A72F49" w:rsidRPr="00866679" w:rsidRDefault="00A72F49" w:rsidP="00992757">
      <w:pPr>
        <w:pStyle w:val="ab"/>
        <w:numPr>
          <w:ilvl w:val="0"/>
          <w:numId w:val="10"/>
        </w:numPr>
        <w:tabs>
          <w:tab w:val="left" w:pos="1418"/>
        </w:tabs>
        <w:spacing w:line="360" w:lineRule="auto"/>
      </w:pPr>
      <w:r>
        <w:t xml:space="preserve">Для размещения задания и консультирования можно на </w:t>
      </w:r>
      <w:r w:rsidRPr="00414037">
        <w:rPr>
          <w:b/>
        </w:rPr>
        <w:t xml:space="preserve">официальном сайте </w:t>
      </w:r>
      <w:r w:rsidRPr="00414037">
        <w:t>создать</w:t>
      </w:r>
      <w:r>
        <w:t xml:space="preserve"> </w:t>
      </w:r>
      <w:r w:rsidRPr="00866679">
        <w:t>отдельный раздел</w:t>
      </w:r>
      <w:r>
        <w:t xml:space="preserve"> или форум с предметными темами</w:t>
      </w:r>
      <w:r w:rsidR="00414037">
        <w:t>,</w:t>
      </w:r>
      <w:r w:rsidRPr="00866679">
        <w:t xml:space="preserve"> в котором ежедневно размещать домашние задания (обязательно с инструкцией по их выполнению) для </w:t>
      </w:r>
      <w:proofErr w:type="gramStart"/>
      <w:r w:rsidRPr="00866679">
        <w:t>обучающихся</w:t>
      </w:r>
      <w:proofErr w:type="gramEnd"/>
      <w:r w:rsidRPr="00866679">
        <w:t xml:space="preserve"> школы.</w:t>
      </w:r>
    </w:p>
    <w:p w:rsidR="00A72F49" w:rsidRDefault="00A72F49" w:rsidP="00992757">
      <w:pPr>
        <w:pStyle w:val="ab"/>
        <w:numPr>
          <w:ilvl w:val="0"/>
          <w:numId w:val="10"/>
        </w:numPr>
        <w:tabs>
          <w:tab w:val="left" w:pos="1418"/>
        </w:tabs>
        <w:spacing w:line="360" w:lineRule="auto"/>
      </w:pPr>
      <w:r>
        <w:t xml:space="preserve">В случае использования </w:t>
      </w:r>
      <w:r w:rsidRPr="00414037">
        <w:rPr>
          <w:b/>
        </w:rPr>
        <w:t>электронного журнала</w:t>
      </w:r>
      <w:r>
        <w:t xml:space="preserve"> все задания, которые учитель выдает классу, каждый ученик видит в своем </w:t>
      </w:r>
      <w:proofErr w:type="spellStart"/>
      <w:r>
        <w:t>аккаунте</w:t>
      </w:r>
      <w:proofErr w:type="spellEnd"/>
      <w:r>
        <w:t xml:space="preserve">. </w:t>
      </w:r>
    </w:p>
    <w:p w:rsidR="00A72F49" w:rsidRDefault="00A72F49" w:rsidP="00992757">
      <w:pPr>
        <w:pStyle w:val="ab"/>
        <w:numPr>
          <w:ilvl w:val="0"/>
          <w:numId w:val="6"/>
        </w:numPr>
        <w:tabs>
          <w:tab w:val="left" w:pos="1418"/>
        </w:tabs>
        <w:spacing w:line="360" w:lineRule="auto"/>
        <w:ind w:left="0" w:firstLine="709"/>
      </w:pPr>
      <w:r>
        <w:t xml:space="preserve">Обучающиеся выполняют задания, пересылают их в </w:t>
      </w:r>
      <w:proofErr w:type="gramStart"/>
      <w:r>
        <w:t>электронном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учителю. </w:t>
      </w:r>
    </w:p>
    <w:p w:rsidR="00A72F49" w:rsidRDefault="00A72F49" w:rsidP="00992757">
      <w:pPr>
        <w:pStyle w:val="ab"/>
        <w:numPr>
          <w:ilvl w:val="0"/>
          <w:numId w:val="11"/>
        </w:numPr>
        <w:tabs>
          <w:tab w:val="left" w:pos="1418"/>
        </w:tabs>
        <w:spacing w:line="360" w:lineRule="auto"/>
        <w:ind w:left="1418"/>
      </w:pPr>
      <w:r>
        <w:t xml:space="preserve">В случае использования </w:t>
      </w:r>
      <w:r w:rsidRPr="00414037">
        <w:rPr>
          <w:b/>
        </w:rPr>
        <w:t>официальной электронной почты</w:t>
      </w:r>
      <w:r>
        <w:t xml:space="preserve"> </w:t>
      </w:r>
      <w:proofErr w:type="gramStart"/>
      <w:r>
        <w:t>обучающийся</w:t>
      </w:r>
      <w:proofErr w:type="gramEnd"/>
      <w:r>
        <w:t xml:space="preserve"> отправляет выполненные задания на почту своей параллели.</w:t>
      </w:r>
    </w:p>
    <w:p w:rsidR="00A72F49" w:rsidRDefault="00A72F49" w:rsidP="00992757">
      <w:pPr>
        <w:pStyle w:val="ab"/>
        <w:numPr>
          <w:ilvl w:val="0"/>
          <w:numId w:val="11"/>
        </w:numPr>
        <w:tabs>
          <w:tab w:val="left" w:pos="1418"/>
        </w:tabs>
        <w:spacing w:line="360" w:lineRule="auto"/>
        <w:ind w:left="1418"/>
      </w:pPr>
      <w:r>
        <w:t xml:space="preserve">При использовании </w:t>
      </w:r>
      <w:r w:rsidRPr="00414037">
        <w:rPr>
          <w:b/>
        </w:rPr>
        <w:t>электронного журнала</w:t>
      </w:r>
      <w:r>
        <w:t xml:space="preserve"> обучающийся отправляет выполненные задания либо, прикрепляя их как файл в домашнее (если это позволяет журнал), либо личным сообщением или по электронной почте параллели.</w:t>
      </w:r>
    </w:p>
    <w:p w:rsidR="00A72F49" w:rsidRDefault="00A72F49" w:rsidP="00992757">
      <w:pPr>
        <w:pStyle w:val="ab"/>
        <w:numPr>
          <w:ilvl w:val="0"/>
          <w:numId w:val="6"/>
        </w:numPr>
        <w:tabs>
          <w:tab w:val="left" w:pos="1418"/>
        </w:tabs>
        <w:spacing w:line="360" w:lineRule="auto"/>
        <w:ind w:left="0" w:firstLine="709"/>
      </w:pPr>
      <w:r>
        <w:t>Педагог осуществляет проверку выполненных заданий, выставляет отметки в электронный журнал и дает письменную оценку, комментарии, рекомендации.</w:t>
      </w:r>
    </w:p>
    <w:p w:rsidR="00414037" w:rsidRDefault="00414037" w:rsidP="00414037">
      <w:pPr>
        <w:spacing w:line="360" w:lineRule="auto"/>
        <w:ind w:firstLine="709"/>
        <w:rPr>
          <w:rFonts w:cs="Times New Roman"/>
          <w:szCs w:val="28"/>
        </w:rPr>
      </w:pPr>
    </w:p>
    <w:p w:rsidR="00E05D8B" w:rsidRPr="00E05D8B" w:rsidRDefault="00E05D8B" w:rsidP="00992757">
      <w:pPr>
        <w:pStyle w:val="ab"/>
        <w:numPr>
          <w:ilvl w:val="2"/>
          <w:numId w:val="6"/>
        </w:numPr>
        <w:spacing w:line="360" w:lineRule="auto"/>
        <w:ind w:left="0" w:firstLine="709"/>
        <w:rPr>
          <w:rFonts w:cs="Times New Roman"/>
          <w:szCs w:val="28"/>
        </w:rPr>
      </w:pPr>
      <w:r w:rsidRPr="00E05D8B">
        <w:rPr>
          <w:rFonts w:cs="Times New Roman"/>
          <w:szCs w:val="28"/>
        </w:rPr>
        <w:lastRenderedPageBreak/>
        <w:t xml:space="preserve">Организация дистанционного обучения с применением </w:t>
      </w:r>
      <w:proofErr w:type="spellStart"/>
      <w:r>
        <w:rPr>
          <w:rFonts w:cs="Times New Roman"/>
          <w:b/>
          <w:szCs w:val="28"/>
        </w:rPr>
        <w:t>онлайн-трансляций</w:t>
      </w:r>
      <w:proofErr w:type="spellEnd"/>
      <w:r w:rsidRPr="00E05D8B">
        <w:rPr>
          <w:rFonts w:cs="Times New Roman"/>
          <w:szCs w:val="28"/>
        </w:rPr>
        <w:t xml:space="preserve"> </w:t>
      </w:r>
    </w:p>
    <w:p w:rsidR="00A72F49" w:rsidRPr="00E05D8B" w:rsidRDefault="00E05D8B" w:rsidP="00E05D8B">
      <w:pPr>
        <w:spacing w:line="360" w:lineRule="auto"/>
        <w:ind w:firstLine="709"/>
        <w:rPr>
          <w:rFonts w:cs="Times New Roman"/>
          <w:szCs w:val="28"/>
        </w:rPr>
      </w:pPr>
      <w:r w:rsidRPr="00E05D8B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="00A72F49" w:rsidRPr="00E05D8B">
        <w:rPr>
          <w:rFonts w:cs="Times New Roman"/>
          <w:szCs w:val="28"/>
        </w:rPr>
        <w:t xml:space="preserve">Взаимодействие участников образовательных отношений в режиме реального времени можно организовать посредством </w:t>
      </w:r>
      <w:proofErr w:type="spellStart"/>
      <w:r w:rsidR="00A72F49" w:rsidRPr="00E05D8B">
        <w:rPr>
          <w:rFonts w:cs="Times New Roman"/>
          <w:szCs w:val="28"/>
        </w:rPr>
        <w:t>ВКС-технологий</w:t>
      </w:r>
      <w:proofErr w:type="spellEnd"/>
      <w:r w:rsidR="00A72F49" w:rsidRPr="00E05D8B">
        <w:rPr>
          <w:rFonts w:cs="Times New Roman"/>
          <w:szCs w:val="28"/>
        </w:rPr>
        <w:t xml:space="preserve">, например, </w:t>
      </w:r>
      <w:proofErr w:type="spellStart"/>
      <w:r w:rsidR="00A72F49" w:rsidRPr="00E05D8B">
        <w:rPr>
          <w:rFonts w:cs="Times New Roman"/>
          <w:szCs w:val="28"/>
        </w:rPr>
        <w:t>Skype</w:t>
      </w:r>
      <w:proofErr w:type="spellEnd"/>
      <w:r w:rsidR="00A72F49" w:rsidRPr="00E05D8B">
        <w:rPr>
          <w:rFonts w:cs="Times New Roman"/>
          <w:szCs w:val="28"/>
        </w:rPr>
        <w:t xml:space="preserve">, </w:t>
      </w:r>
      <w:proofErr w:type="spellStart"/>
      <w:r w:rsidR="00A72F49" w:rsidRPr="00E05D8B">
        <w:rPr>
          <w:rFonts w:cs="Times New Roman"/>
          <w:szCs w:val="28"/>
        </w:rPr>
        <w:t>Zoom</w:t>
      </w:r>
      <w:proofErr w:type="spellEnd"/>
      <w:r w:rsidR="00A72F49" w:rsidRPr="00E05D8B">
        <w:rPr>
          <w:rFonts w:cs="Times New Roman"/>
          <w:szCs w:val="28"/>
        </w:rPr>
        <w:t xml:space="preserve">. </w:t>
      </w:r>
    </w:p>
    <w:p w:rsidR="00A72F49" w:rsidRDefault="00A72F49" w:rsidP="00992757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Администрация составляет расписание </w:t>
      </w:r>
      <w:proofErr w:type="spellStart"/>
      <w:r>
        <w:rPr>
          <w:rFonts w:cs="Times New Roman"/>
          <w:szCs w:val="28"/>
        </w:rPr>
        <w:t>онлайн-занятий</w:t>
      </w:r>
      <w:proofErr w:type="spellEnd"/>
      <w:r>
        <w:rPr>
          <w:rFonts w:cs="Times New Roman"/>
          <w:szCs w:val="28"/>
        </w:rPr>
        <w:t xml:space="preserve">, создает условия для проведения </w:t>
      </w:r>
      <w:proofErr w:type="spellStart"/>
      <w:r>
        <w:rPr>
          <w:rFonts w:cs="Times New Roman"/>
          <w:szCs w:val="28"/>
        </w:rPr>
        <w:t>онлайн-трансляций</w:t>
      </w:r>
      <w:proofErr w:type="spellEnd"/>
      <w:r>
        <w:rPr>
          <w:rFonts w:cs="Times New Roman"/>
          <w:szCs w:val="28"/>
        </w:rPr>
        <w:t>.</w:t>
      </w:r>
    </w:p>
    <w:p w:rsidR="00A72F49" w:rsidRDefault="00A72F49" w:rsidP="00992757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D73D77">
        <w:rPr>
          <w:rFonts w:cs="Times New Roman"/>
          <w:szCs w:val="28"/>
        </w:rPr>
        <w:t xml:space="preserve">В назначенное время по расписанию все обучающиеся класса подключаются к </w:t>
      </w:r>
      <w:proofErr w:type="spellStart"/>
      <w:r w:rsidRPr="00D73D77">
        <w:rPr>
          <w:rFonts w:cs="Times New Roman"/>
          <w:szCs w:val="28"/>
        </w:rPr>
        <w:t>видеотрансляции</w:t>
      </w:r>
      <w:proofErr w:type="spellEnd"/>
      <w:r>
        <w:rPr>
          <w:rFonts w:cs="Times New Roman"/>
          <w:szCs w:val="28"/>
        </w:rPr>
        <w:t xml:space="preserve"> из дома</w:t>
      </w:r>
      <w:r w:rsidRPr="00D73D77">
        <w:rPr>
          <w:rFonts w:cs="Times New Roman"/>
          <w:szCs w:val="28"/>
        </w:rPr>
        <w:t xml:space="preserve">. </w:t>
      </w:r>
    </w:p>
    <w:p w:rsidR="00A72F49" w:rsidRDefault="00A72F49" w:rsidP="00992757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D73D77">
        <w:rPr>
          <w:rFonts w:cs="Times New Roman"/>
          <w:szCs w:val="28"/>
        </w:rPr>
        <w:t xml:space="preserve">Педагог в течение 10-15 минут ведет занятие, в конце этого периода предлагает </w:t>
      </w:r>
      <w:proofErr w:type="gramStart"/>
      <w:r w:rsidRPr="00D73D77">
        <w:rPr>
          <w:rFonts w:cs="Times New Roman"/>
          <w:szCs w:val="28"/>
        </w:rPr>
        <w:t>обучающимся</w:t>
      </w:r>
      <w:proofErr w:type="gramEnd"/>
      <w:r w:rsidRPr="00D73D77">
        <w:rPr>
          <w:rFonts w:cs="Times New Roman"/>
          <w:szCs w:val="28"/>
        </w:rPr>
        <w:t xml:space="preserve"> задание. </w:t>
      </w:r>
    </w:p>
    <w:p w:rsidR="00A72F49" w:rsidRDefault="00A72F49" w:rsidP="00992757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Cs w:val="28"/>
        </w:rPr>
      </w:pPr>
      <w:proofErr w:type="gramStart"/>
      <w:r w:rsidRPr="00D73D77">
        <w:rPr>
          <w:rFonts w:cs="Times New Roman"/>
          <w:szCs w:val="28"/>
        </w:rPr>
        <w:t>Обучающиеся</w:t>
      </w:r>
      <w:proofErr w:type="gramEnd"/>
      <w:r w:rsidRPr="00D73D77">
        <w:rPr>
          <w:rFonts w:cs="Times New Roman"/>
          <w:szCs w:val="28"/>
        </w:rPr>
        <w:t xml:space="preserve"> в режиме </w:t>
      </w:r>
      <w:proofErr w:type="spellStart"/>
      <w:r w:rsidRPr="00D73D77">
        <w:rPr>
          <w:rFonts w:cs="Times New Roman"/>
          <w:szCs w:val="28"/>
        </w:rPr>
        <w:t>офлайн</w:t>
      </w:r>
      <w:proofErr w:type="spellEnd"/>
      <w:r w:rsidRPr="00D73D77">
        <w:rPr>
          <w:rFonts w:cs="Times New Roman"/>
          <w:szCs w:val="28"/>
        </w:rPr>
        <w:t xml:space="preserve"> выполняют его</w:t>
      </w:r>
      <w:r>
        <w:rPr>
          <w:rFonts w:cs="Times New Roman"/>
          <w:szCs w:val="28"/>
        </w:rPr>
        <w:t xml:space="preserve"> в отведенное время</w:t>
      </w:r>
      <w:r w:rsidRPr="00D73D77">
        <w:rPr>
          <w:rFonts w:cs="Times New Roman"/>
          <w:szCs w:val="28"/>
        </w:rPr>
        <w:t xml:space="preserve">. </w:t>
      </w:r>
    </w:p>
    <w:p w:rsidR="00A72F49" w:rsidRPr="00D73D77" w:rsidRDefault="00A72F49" w:rsidP="00992757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Cs w:val="28"/>
        </w:rPr>
      </w:pPr>
      <w:proofErr w:type="gramStart"/>
      <w:r w:rsidRPr="00D73D77">
        <w:rPr>
          <w:rFonts w:cs="Times New Roman"/>
          <w:szCs w:val="28"/>
        </w:rPr>
        <w:t xml:space="preserve">Затем педагог снова выходит на связь и </w:t>
      </w:r>
      <w:r>
        <w:rPr>
          <w:rFonts w:cs="Times New Roman"/>
          <w:szCs w:val="28"/>
        </w:rPr>
        <w:t>вместе с обучающимися</w:t>
      </w:r>
      <w:r w:rsidRPr="00D73D77">
        <w:rPr>
          <w:rFonts w:cs="Times New Roman"/>
          <w:szCs w:val="28"/>
        </w:rPr>
        <w:t xml:space="preserve"> обсуждение и проверка выполненного задания. </w:t>
      </w:r>
      <w:proofErr w:type="gramEnd"/>
    </w:p>
    <w:p w:rsidR="00A72F49" w:rsidRPr="00E05D8B" w:rsidRDefault="00E05D8B" w:rsidP="00E05D8B">
      <w:pPr>
        <w:spacing w:line="360" w:lineRule="auto"/>
        <w:ind w:firstLine="709"/>
        <w:rPr>
          <w:rFonts w:cs="Times New Roman"/>
          <w:szCs w:val="28"/>
        </w:rPr>
      </w:pPr>
      <w:r w:rsidRPr="00E05D8B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="00A72F49" w:rsidRPr="00E05D8B">
        <w:rPr>
          <w:rFonts w:cs="Times New Roman"/>
          <w:szCs w:val="28"/>
        </w:rPr>
        <w:t>В самом простом варианте э</w:t>
      </w:r>
      <w:r>
        <w:rPr>
          <w:rFonts w:cs="Times New Roman"/>
          <w:szCs w:val="28"/>
        </w:rPr>
        <w:t>то может быть прямая трансляция</w:t>
      </w:r>
      <w:r w:rsidR="00A72F49" w:rsidRPr="00E05D8B">
        <w:rPr>
          <w:rFonts w:cs="Times New Roman"/>
          <w:szCs w:val="28"/>
        </w:rPr>
        <w:t xml:space="preserve">. Дети видят педагога, который может перед камерой демонстрировать необходимые пособия, дидактические материалы или делать записи на доске (крупно и четко).   </w:t>
      </w:r>
    </w:p>
    <w:p w:rsidR="00A72F49" w:rsidRDefault="00E05D8B" w:rsidP="00A72F49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>
        <w:rPr>
          <w:szCs w:val="28"/>
        </w:rPr>
        <w:t xml:space="preserve">3. В режиме </w:t>
      </w:r>
      <w:proofErr w:type="spellStart"/>
      <w:r>
        <w:rPr>
          <w:szCs w:val="28"/>
        </w:rPr>
        <w:t>онлайн-трансляций</w:t>
      </w:r>
      <w:proofErr w:type="spellEnd"/>
      <w:r>
        <w:rPr>
          <w:szCs w:val="28"/>
        </w:rPr>
        <w:t xml:space="preserve"> можно организовать не только проведение уроков, но и проведение консультаций, родительских собраний.</w:t>
      </w:r>
    </w:p>
    <w:p w:rsidR="00E311A7" w:rsidRDefault="00E311A7" w:rsidP="00A72F49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</w:p>
    <w:p w:rsidR="00E05D8B" w:rsidRPr="00E05D8B" w:rsidRDefault="00E05D8B" w:rsidP="00E311A7">
      <w:pPr>
        <w:spacing w:line="360" w:lineRule="auto"/>
        <w:ind w:firstLine="709"/>
        <w:rPr>
          <w:b/>
          <w:szCs w:val="28"/>
        </w:rPr>
      </w:pPr>
      <w:r>
        <w:rPr>
          <w:szCs w:val="28"/>
        </w:rPr>
        <w:t xml:space="preserve">3.3. Организация дистанционного обучения с использованием </w:t>
      </w:r>
      <w:r w:rsidRPr="00E05D8B">
        <w:rPr>
          <w:b/>
          <w:szCs w:val="28"/>
        </w:rPr>
        <w:t>цифровых платформ</w:t>
      </w:r>
      <w:r w:rsidR="00992757">
        <w:rPr>
          <w:b/>
          <w:szCs w:val="28"/>
        </w:rPr>
        <w:t>.</w:t>
      </w:r>
      <w:r w:rsidRPr="00E05D8B">
        <w:rPr>
          <w:b/>
          <w:szCs w:val="28"/>
        </w:rPr>
        <w:t xml:space="preserve"> </w:t>
      </w:r>
    </w:p>
    <w:p w:rsidR="00E05D8B" w:rsidRPr="00E05D8B" w:rsidRDefault="00E05D8B" w:rsidP="00E05D8B">
      <w:pPr>
        <w:spacing w:line="360" w:lineRule="auto"/>
        <w:ind w:firstLine="709"/>
        <w:rPr>
          <w:rFonts w:cs="Times New Roman"/>
          <w:szCs w:val="28"/>
        </w:rPr>
      </w:pPr>
      <w:r w:rsidRPr="00E05D8B">
        <w:rPr>
          <w:rFonts w:cs="Times New Roman"/>
          <w:szCs w:val="28"/>
        </w:rPr>
        <w:t>Взаимодействие участников образовательных отношений можно организовать с использованием цифрой платформы (системы дистанционного обучения)</w:t>
      </w:r>
      <w:r>
        <w:rPr>
          <w:rFonts w:cs="Times New Roman"/>
          <w:szCs w:val="28"/>
        </w:rPr>
        <w:t xml:space="preserve"> как </w:t>
      </w:r>
      <w:r w:rsidR="00992757">
        <w:rPr>
          <w:rFonts w:cs="Times New Roman"/>
          <w:szCs w:val="28"/>
        </w:rPr>
        <w:t>рекомендованной Министерством просвещения</w:t>
      </w:r>
      <w:r>
        <w:rPr>
          <w:rFonts w:cs="Times New Roman"/>
          <w:szCs w:val="28"/>
        </w:rPr>
        <w:t>, наполненной</w:t>
      </w:r>
      <w:r w:rsidR="00992757">
        <w:rPr>
          <w:rFonts w:cs="Times New Roman"/>
          <w:szCs w:val="28"/>
        </w:rPr>
        <w:t xml:space="preserve"> готовыми заданиями по предметам для обучающихся разных классов, так и системы дистанционного обучения, </w:t>
      </w:r>
      <w:r w:rsidR="00D2321F">
        <w:rPr>
          <w:rFonts w:cs="Times New Roman"/>
          <w:szCs w:val="28"/>
        </w:rPr>
        <w:t>наполнение которой необходимыми материалам по предмету обеспечивает непосредственно педагог</w:t>
      </w:r>
      <w:r w:rsidRPr="00E05D8B">
        <w:rPr>
          <w:rFonts w:cs="Times New Roman"/>
          <w:szCs w:val="28"/>
        </w:rPr>
        <w:t>.</w:t>
      </w:r>
    </w:p>
    <w:p w:rsidR="00E05D8B" w:rsidRPr="00E05D8B" w:rsidRDefault="00E05D8B" w:rsidP="00D2321F">
      <w:pPr>
        <w:numPr>
          <w:ilvl w:val="0"/>
          <w:numId w:val="17"/>
        </w:numPr>
        <w:spacing w:line="360" w:lineRule="auto"/>
        <w:contextualSpacing/>
        <w:rPr>
          <w:rFonts w:cs="Times New Roman"/>
          <w:szCs w:val="28"/>
        </w:rPr>
      </w:pPr>
      <w:r w:rsidRPr="00E05D8B">
        <w:rPr>
          <w:rFonts w:cs="Times New Roman"/>
          <w:szCs w:val="28"/>
        </w:rPr>
        <w:t>Администрация определяет систем</w:t>
      </w:r>
      <w:r w:rsidR="00D2321F">
        <w:rPr>
          <w:rFonts w:cs="Times New Roman"/>
          <w:szCs w:val="28"/>
        </w:rPr>
        <w:t>у</w:t>
      </w:r>
      <w:r w:rsidRPr="00E05D8B">
        <w:rPr>
          <w:rFonts w:cs="Times New Roman"/>
          <w:szCs w:val="28"/>
        </w:rPr>
        <w:t xml:space="preserve"> дистанционного обучения.</w:t>
      </w:r>
    </w:p>
    <w:p w:rsidR="00E05D8B" w:rsidRPr="00E05D8B" w:rsidRDefault="00E05D8B" w:rsidP="00D2321F">
      <w:pPr>
        <w:numPr>
          <w:ilvl w:val="0"/>
          <w:numId w:val="17"/>
        </w:numPr>
        <w:spacing w:line="360" w:lineRule="auto"/>
        <w:contextualSpacing/>
        <w:rPr>
          <w:rFonts w:cs="Times New Roman"/>
          <w:szCs w:val="28"/>
        </w:rPr>
      </w:pPr>
      <w:r w:rsidRPr="00E05D8B">
        <w:rPr>
          <w:rFonts w:cs="Times New Roman"/>
          <w:szCs w:val="28"/>
        </w:rPr>
        <w:lastRenderedPageBreak/>
        <w:t>Администрация организует обучение педагогов работе в данной системе.</w:t>
      </w:r>
    </w:p>
    <w:p w:rsidR="00E05D8B" w:rsidRPr="00E05D8B" w:rsidRDefault="00E05D8B" w:rsidP="00D2321F">
      <w:pPr>
        <w:numPr>
          <w:ilvl w:val="0"/>
          <w:numId w:val="17"/>
        </w:numPr>
        <w:spacing w:line="360" w:lineRule="auto"/>
        <w:contextualSpacing/>
        <w:rPr>
          <w:rFonts w:cs="Times New Roman"/>
          <w:szCs w:val="28"/>
        </w:rPr>
      </w:pPr>
      <w:r w:rsidRPr="00E05D8B">
        <w:rPr>
          <w:rFonts w:cs="Times New Roman"/>
          <w:szCs w:val="28"/>
        </w:rPr>
        <w:t xml:space="preserve">Педагог </w:t>
      </w:r>
      <w:r w:rsidR="00D2321F">
        <w:rPr>
          <w:rFonts w:cs="Times New Roman"/>
          <w:szCs w:val="28"/>
        </w:rPr>
        <w:t xml:space="preserve">либо подбирает заданий </w:t>
      </w:r>
      <w:proofErr w:type="gramStart"/>
      <w:r w:rsidR="00D2321F">
        <w:rPr>
          <w:rFonts w:cs="Times New Roman"/>
          <w:szCs w:val="28"/>
        </w:rPr>
        <w:t>из</w:t>
      </w:r>
      <w:proofErr w:type="gramEnd"/>
      <w:r w:rsidR="00D2321F">
        <w:rPr>
          <w:rFonts w:cs="Times New Roman"/>
          <w:szCs w:val="28"/>
        </w:rPr>
        <w:t xml:space="preserve"> </w:t>
      </w:r>
      <w:proofErr w:type="gramStart"/>
      <w:r w:rsidR="00D2321F">
        <w:rPr>
          <w:rFonts w:cs="Times New Roman"/>
          <w:szCs w:val="28"/>
        </w:rPr>
        <w:t>предложенных</w:t>
      </w:r>
      <w:proofErr w:type="gramEnd"/>
      <w:r w:rsidR="00D2321F">
        <w:rPr>
          <w:rFonts w:cs="Times New Roman"/>
          <w:szCs w:val="28"/>
        </w:rPr>
        <w:t xml:space="preserve"> на платформе, либо </w:t>
      </w:r>
      <w:r w:rsidRPr="00E05D8B">
        <w:rPr>
          <w:rFonts w:cs="Times New Roman"/>
          <w:szCs w:val="28"/>
        </w:rPr>
        <w:t>формирует материалы курса по своему предмету и загружает их в систему дистанционного обучения (по модулям, предусмотрев контрольные задания).</w:t>
      </w:r>
    </w:p>
    <w:p w:rsidR="00E05D8B" w:rsidRPr="00E05D8B" w:rsidRDefault="00E05D8B" w:rsidP="00D2321F">
      <w:pPr>
        <w:numPr>
          <w:ilvl w:val="0"/>
          <w:numId w:val="17"/>
        </w:numPr>
        <w:spacing w:line="360" w:lineRule="auto"/>
        <w:contextualSpacing/>
        <w:rPr>
          <w:rFonts w:cs="Times New Roman"/>
          <w:szCs w:val="28"/>
        </w:rPr>
      </w:pPr>
      <w:r w:rsidRPr="00E05D8B">
        <w:rPr>
          <w:rFonts w:cs="Times New Roman"/>
          <w:szCs w:val="28"/>
        </w:rPr>
        <w:t>Обучающийся изучает материал и выполняет задания в системе дистанционного обучения.</w:t>
      </w:r>
    </w:p>
    <w:p w:rsidR="00E05D8B" w:rsidRPr="00E05D8B" w:rsidRDefault="00E05D8B" w:rsidP="00D2321F">
      <w:pPr>
        <w:numPr>
          <w:ilvl w:val="0"/>
          <w:numId w:val="17"/>
        </w:numPr>
        <w:spacing w:line="360" w:lineRule="auto"/>
        <w:contextualSpacing/>
        <w:rPr>
          <w:rFonts w:cs="Times New Roman"/>
          <w:szCs w:val="28"/>
        </w:rPr>
      </w:pPr>
      <w:r w:rsidRPr="00E05D8B">
        <w:rPr>
          <w:rFonts w:cs="Times New Roman"/>
          <w:szCs w:val="28"/>
        </w:rPr>
        <w:t>Педагог видит выполненные задания, проверяет их, комментирует, дает рекомендации, выставляет оценки.</w:t>
      </w:r>
    </w:p>
    <w:p w:rsidR="00E05D8B" w:rsidRDefault="00E05D8B" w:rsidP="00BF3A4F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</w:p>
    <w:p w:rsidR="00892347" w:rsidRPr="00892347" w:rsidRDefault="00892347" w:rsidP="00BF3A4F">
      <w:pPr>
        <w:pStyle w:val="90"/>
        <w:shd w:val="clear" w:color="auto" w:fill="auto"/>
        <w:spacing w:before="0" w:line="360" w:lineRule="auto"/>
        <w:ind w:firstLine="740"/>
        <w:jc w:val="both"/>
        <w:rPr>
          <w:b/>
          <w:szCs w:val="28"/>
        </w:rPr>
      </w:pPr>
      <w:r w:rsidRPr="00892347">
        <w:rPr>
          <w:b/>
          <w:szCs w:val="28"/>
        </w:rPr>
        <w:t>4. Функции педагогов и родителей</w:t>
      </w:r>
      <w:r w:rsidR="00925DB3">
        <w:rPr>
          <w:b/>
          <w:szCs w:val="28"/>
        </w:rPr>
        <w:t xml:space="preserve"> (законных представителей)</w:t>
      </w:r>
      <w:r w:rsidRPr="00892347">
        <w:rPr>
          <w:b/>
          <w:szCs w:val="28"/>
        </w:rPr>
        <w:t xml:space="preserve"> при реализации дистанционного обучения</w:t>
      </w:r>
    </w:p>
    <w:p w:rsidR="00892347" w:rsidRPr="000570EE" w:rsidRDefault="00892347" w:rsidP="00892347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>
        <w:rPr>
          <w:szCs w:val="28"/>
        </w:rPr>
        <w:t>4.1. П</w:t>
      </w:r>
      <w:r w:rsidRPr="000570EE">
        <w:rPr>
          <w:szCs w:val="28"/>
        </w:rPr>
        <w:t>едагогически</w:t>
      </w:r>
      <w:r>
        <w:rPr>
          <w:szCs w:val="28"/>
        </w:rPr>
        <w:t>е</w:t>
      </w:r>
      <w:r w:rsidRPr="000570EE">
        <w:rPr>
          <w:szCs w:val="28"/>
        </w:rPr>
        <w:t xml:space="preserve"> работник</w:t>
      </w:r>
      <w:r>
        <w:rPr>
          <w:szCs w:val="28"/>
        </w:rPr>
        <w:t>и</w:t>
      </w:r>
      <w:r w:rsidRPr="000570EE">
        <w:rPr>
          <w:szCs w:val="28"/>
        </w:rPr>
        <w:t>:</w:t>
      </w:r>
    </w:p>
    <w:p w:rsidR="00892347" w:rsidRPr="00892347" w:rsidRDefault="00892347" w:rsidP="00892347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892347">
        <w:rPr>
          <w:rFonts w:cs="Times New Roman"/>
          <w:szCs w:val="28"/>
        </w:rPr>
        <w:t>воевременно осуществляют корректировку календарно-</w:t>
      </w:r>
      <w:r w:rsidRPr="00892347">
        <w:rPr>
          <w:rFonts w:cs="Times New Roman"/>
          <w:szCs w:val="28"/>
        </w:rPr>
        <w:softHyphen/>
        <w:t xml:space="preserve">тематического планирования с целью обеспечения освоения </w:t>
      </w:r>
      <w:proofErr w:type="gramStart"/>
      <w:r w:rsidRPr="00892347">
        <w:rPr>
          <w:rFonts w:cs="Times New Roman"/>
          <w:szCs w:val="28"/>
        </w:rPr>
        <w:t>обучающимися</w:t>
      </w:r>
      <w:proofErr w:type="gramEnd"/>
      <w:r w:rsidRPr="00892347">
        <w:rPr>
          <w:rFonts w:cs="Times New Roman"/>
          <w:szCs w:val="28"/>
        </w:rPr>
        <w:t xml:space="preserve"> образовательных программ в полном объеме. Рекомендуется в поурочном планировании указать ссылки </w:t>
      </w:r>
      <w:proofErr w:type="gramStart"/>
      <w:r w:rsidRPr="00892347">
        <w:rPr>
          <w:rFonts w:cs="Times New Roman"/>
          <w:szCs w:val="28"/>
        </w:rPr>
        <w:t>на</w:t>
      </w:r>
      <w:proofErr w:type="gramEnd"/>
      <w:r w:rsidRPr="00892347">
        <w:rPr>
          <w:rFonts w:cs="Times New Roman"/>
          <w:szCs w:val="28"/>
        </w:rPr>
        <w:t xml:space="preserve"> образовательные интернет-ресурсы</w:t>
      </w:r>
      <w:r w:rsidR="00925DB3">
        <w:rPr>
          <w:rFonts w:cs="Times New Roman"/>
          <w:szCs w:val="28"/>
        </w:rPr>
        <w:t>.</w:t>
      </w:r>
    </w:p>
    <w:p w:rsidR="00892347" w:rsidRPr="00892347" w:rsidRDefault="00892347" w:rsidP="00892347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892347">
        <w:rPr>
          <w:rFonts w:cs="Times New Roman"/>
          <w:szCs w:val="28"/>
        </w:rPr>
        <w:t>рименяют разнообразные формы самостоятельной работы и дистанционного обучения</w:t>
      </w:r>
      <w:r w:rsidR="00925DB3">
        <w:rPr>
          <w:rFonts w:cs="Times New Roman"/>
          <w:szCs w:val="28"/>
        </w:rPr>
        <w:t>.</w:t>
      </w:r>
    </w:p>
    <w:p w:rsidR="00892347" w:rsidRPr="00892347" w:rsidRDefault="00925DB3" w:rsidP="00892347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Своевременно отправляют задания </w:t>
      </w:r>
      <w:proofErr w:type="gramStart"/>
      <w:r>
        <w:rPr>
          <w:rFonts w:cs="Times New Roman"/>
          <w:szCs w:val="28"/>
        </w:rPr>
        <w:t>обучающимся</w:t>
      </w:r>
      <w:proofErr w:type="gramEnd"/>
      <w:r>
        <w:rPr>
          <w:rFonts w:cs="Times New Roman"/>
          <w:szCs w:val="28"/>
        </w:rPr>
        <w:t>, р</w:t>
      </w:r>
      <w:r w:rsidR="00892347" w:rsidRPr="00892347">
        <w:rPr>
          <w:rFonts w:cs="Times New Roman"/>
          <w:szCs w:val="28"/>
        </w:rPr>
        <w:t xml:space="preserve">азмещают информацию об изучаемой теме, домашнем задании </w:t>
      </w:r>
      <w:r>
        <w:rPr>
          <w:rFonts w:cs="Times New Roman"/>
          <w:szCs w:val="28"/>
        </w:rPr>
        <w:t xml:space="preserve">на официальном сайте или </w:t>
      </w:r>
      <w:r w:rsidR="00892347" w:rsidRPr="00892347">
        <w:rPr>
          <w:rFonts w:cs="Times New Roman"/>
          <w:szCs w:val="28"/>
        </w:rPr>
        <w:t>в электронном журнале (дневнике): АВЕРС, «</w:t>
      </w:r>
      <w:proofErr w:type="spellStart"/>
      <w:r w:rsidR="00892347" w:rsidRPr="00892347">
        <w:rPr>
          <w:rFonts w:cs="Times New Roman"/>
          <w:szCs w:val="28"/>
        </w:rPr>
        <w:t>Dnevnik.ru</w:t>
      </w:r>
      <w:proofErr w:type="spellEnd"/>
      <w:r w:rsidR="00892347" w:rsidRPr="00892347">
        <w:rPr>
          <w:rFonts w:cs="Times New Roman"/>
          <w:szCs w:val="28"/>
        </w:rPr>
        <w:t xml:space="preserve">» и др., </w:t>
      </w:r>
      <w:r>
        <w:rPr>
          <w:rFonts w:cs="Times New Roman"/>
          <w:szCs w:val="28"/>
        </w:rPr>
        <w:t>дают</w:t>
      </w:r>
      <w:r w:rsidR="00892347" w:rsidRPr="00892347">
        <w:rPr>
          <w:rFonts w:cs="Times New Roman"/>
          <w:szCs w:val="28"/>
        </w:rPr>
        <w:t xml:space="preserve"> материалы (или ссылки на ресурсы) для проведения тестирования и/или практической оценки знаний;</w:t>
      </w:r>
    </w:p>
    <w:p w:rsidR="00892347" w:rsidRPr="00892347" w:rsidRDefault="00925DB3" w:rsidP="00892347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Оценивают работу обучающихся и и</w:t>
      </w:r>
      <w:r w:rsidR="00892347" w:rsidRPr="00892347">
        <w:rPr>
          <w:rFonts w:cs="Times New Roman"/>
          <w:szCs w:val="28"/>
        </w:rPr>
        <w:t>нформируют родителей (законных представителей) об итогах учебной деятельности их детей</w:t>
      </w:r>
      <w:r>
        <w:rPr>
          <w:rFonts w:cs="Times New Roman"/>
          <w:szCs w:val="28"/>
        </w:rPr>
        <w:t>.</w:t>
      </w:r>
    </w:p>
    <w:p w:rsidR="00892347" w:rsidRPr="000570EE" w:rsidRDefault="00925DB3" w:rsidP="00892347">
      <w:pPr>
        <w:widowControl w:val="0"/>
        <w:tabs>
          <w:tab w:val="left" w:pos="545"/>
        </w:tabs>
        <w:spacing w:line="360" w:lineRule="auto"/>
        <w:ind w:firstLine="709"/>
        <w:rPr>
          <w:rFonts w:cs="Times New Roman"/>
          <w:szCs w:val="28"/>
        </w:rPr>
      </w:pPr>
      <w:bookmarkStart w:id="0" w:name="bookmark5"/>
      <w:r>
        <w:rPr>
          <w:rFonts w:cs="Times New Roman"/>
          <w:szCs w:val="28"/>
        </w:rPr>
        <w:t>4.2.</w:t>
      </w:r>
      <w:r w:rsidR="00892347" w:rsidRPr="000570EE">
        <w:rPr>
          <w:rFonts w:cs="Times New Roman"/>
          <w:szCs w:val="28"/>
        </w:rPr>
        <w:t xml:space="preserve"> </w:t>
      </w:r>
      <w:r w:rsidR="00892347">
        <w:rPr>
          <w:rFonts w:cs="Times New Roman"/>
          <w:szCs w:val="28"/>
        </w:rPr>
        <w:t>Р</w:t>
      </w:r>
      <w:r w:rsidR="00892347" w:rsidRPr="000570EE">
        <w:rPr>
          <w:rFonts w:cs="Times New Roman"/>
          <w:szCs w:val="28"/>
        </w:rPr>
        <w:t>одител</w:t>
      </w:r>
      <w:r w:rsidR="00892347">
        <w:rPr>
          <w:rFonts w:cs="Times New Roman"/>
          <w:szCs w:val="28"/>
        </w:rPr>
        <w:t>и (законные представители</w:t>
      </w:r>
      <w:r w:rsidR="00892347" w:rsidRPr="000570EE">
        <w:rPr>
          <w:rFonts w:cs="Times New Roman"/>
          <w:szCs w:val="28"/>
        </w:rPr>
        <w:t>)</w:t>
      </w:r>
      <w:bookmarkEnd w:id="0"/>
      <w:r w:rsidR="00892347" w:rsidRPr="000570EE">
        <w:t>:</w:t>
      </w:r>
    </w:p>
    <w:p w:rsidR="00925DB3" w:rsidRDefault="00925DB3" w:rsidP="00925DB3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</w:t>
      </w:r>
      <w:r w:rsidR="00892347">
        <w:rPr>
          <w:rFonts w:cs="Times New Roman"/>
          <w:szCs w:val="28"/>
        </w:rPr>
        <w:t>онтролируют</w:t>
      </w:r>
      <w:r w:rsidR="00892347" w:rsidRPr="000570EE">
        <w:rPr>
          <w:rFonts w:cs="Times New Roman"/>
          <w:szCs w:val="28"/>
        </w:rPr>
        <w:t xml:space="preserve"> </w:t>
      </w:r>
      <w:r w:rsidR="00892347" w:rsidRPr="00150DD4">
        <w:rPr>
          <w:rFonts w:cs="Times New Roman"/>
          <w:szCs w:val="28"/>
        </w:rPr>
        <w:t>выполнени</w:t>
      </w:r>
      <w:r w:rsidR="00892347">
        <w:rPr>
          <w:rFonts w:cs="Times New Roman"/>
          <w:szCs w:val="28"/>
        </w:rPr>
        <w:t>е</w:t>
      </w:r>
      <w:r w:rsidR="00892347" w:rsidRPr="00150DD4">
        <w:rPr>
          <w:rFonts w:cs="Times New Roman"/>
          <w:szCs w:val="28"/>
        </w:rPr>
        <w:t xml:space="preserve"> ребенком самостоятельной работы с учебным материалом, организуемой в соответствии с программой</w:t>
      </w:r>
      <w:r>
        <w:rPr>
          <w:rFonts w:cs="Times New Roman"/>
          <w:szCs w:val="28"/>
        </w:rPr>
        <w:t>.</w:t>
      </w:r>
    </w:p>
    <w:p w:rsidR="00892347" w:rsidRPr="000570EE" w:rsidRDefault="00925DB3" w:rsidP="00925DB3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 необходимости оказывают техническую поддержку своим детям.</w:t>
      </w:r>
      <w:r w:rsidR="00892347" w:rsidRPr="00150DD4">
        <w:rPr>
          <w:rFonts w:cs="Times New Roman"/>
          <w:szCs w:val="28"/>
        </w:rPr>
        <w:t xml:space="preserve"> </w:t>
      </w:r>
    </w:p>
    <w:p w:rsidR="00892347" w:rsidRPr="000570EE" w:rsidRDefault="00925DB3" w:rsidP="00925DB3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892347" w:rsidRPr="000570EE">
        <w:rPr>
          <w:rFonts w:cs="Times New Roman"/>
          <w:szCs w:val="28"/>
        </w:rPr>
        <w:t xml:space="preserve">оддерживают систематическую связь </w:t>
      </w:r>
      <w:proofErr w:type="gramStart"/>
      <w:r w:rsidR="00892347" w:rsidRPr="000570EE">
        <w:rPr>
          <w:rFonts w:cs="Times New Roman"/>
          <w:szCs w:val="28"/>
        </w:rPr>
        <w:t>обучающегося</w:t>
      </w:r>
      <w:proofErr w:type="gramEnd"/>
      <w:r w:rsidR="00892347" w:rsidRPr="000570EE">
        <w:rPr>
          <w:rFonts w:cs="Times New Roman"/>
          <w:szCs w:val="28"/>
        </w:rPr>
        <w:t xml:space="preserve"> с учителем-предметником, классным руководителем посредством контактных телефонов и </w:t>
      </w:r>
      <w:proofErr w:type="spellStart"/>
      <w:r w:rsidR="00892347" w:rsidRPr="000570EE">
        <w:rPr>
          <w:rFonts w:cs="Times New Roman"/>
          <w:szCs w:val="28"/>
        </w:rPr>
        <w:t>интернет-сервис</w:t>
      </w:r>
      <w:r w:rsidR="00892347">
        <w:rPr>
          <w:rFonts w:cs="Times New Roman"/>
          <w:szCs w:val="28"/>
        </w:rPr>
        <w:t>ов</w:t>
      </w:r>
      <w:proofErr w:type="spellEnd"/>
      <w:r>
        <w:rPr>
          <w:rFonts w:cs="Times New Roman"/>
          <w:szCs w:val="28"/>
        </w:rPr>
        <w:t xml:space="preserve">, в том числе при проведении </w:t>
      </w:r>
      <w:proofErr w:type="spellStart"/>
      <w:r>
        <w:rPr>
          <w:rFonts w:cs="Times New Roman"/>
          <w:szCs w:val="28"/>
        </w:rPr>
        <w:t>онлайн</w:t>
      </w:r>
      <w:proofErr w:type="spellEnd"/>
      <w:r>
        <w:rPr>
          <w:rFonts w:cs="Times New Roman"/>
          <w:szCs w:val="28"/>
        </w:rPr>
        <w:t xml:space="preserve"> собраний для родителей.</w:t>
      </w:r>
    </w:p>
    <w:p w:rsidR="00892347" w:rsidRDefault="00892347" w:rsidP="00BF3A4F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</w:p>
    <w:p w:rsidR="00BF3A4F" w:rsidRPr="008D7049" w:rsidRDefault="00925DB3" w:rsidP="00BF3A4F">
      <w:pPr>
        <w:pStyle w:val="90"/>
        <w:shd w:val="clear" w:color="auto" w:fill="auto"/>
        <w:spacing w:before="0" w:line="360" w:lineRule="auto"/>
        <w:ind w:firstLine="740"/>
        <w:jc w:val="both"/>
        <w:rPr>
          <w:b/>
          <w:szCs w:val="28"/>
        </w:rPr>
      </w:pPr>
      <w:r>
        <w:rPr>
          <w:b/>
          <w:szCs w:val="28"/>
        </w:rPr>
        <w:t>5</w:t>
      </w:r>
      <w:r w:rsidR="00BF3A4F" w:rsidRPr="008D7049">
        <w:rPr>
          <w:b/>
          <w:szCs w:val="28"/>
        </w:rPr>
        <w:t>. Особенности дистанционного обучения в начальной школе</w:t>
      </w:r>
    </w:p>
    <w:p w:rsidR="00892347" w:rsidRDefault="00925DB3" w:rsidP="008D7049">
      <w:pPr>
        <w:spacing w:line="360" w:lineRule="auto"/>
        <w:ind w:firstLine="74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892347">
        <w:rPr>
          <w:rFonts w:cs="Times New Roman"/>
          <w:szCs w:val="28"/>
        </w:rPr>
        <w:t xml:space="preserve">.1. </w:t>
      </w:r>
      <w:r w:rsidR="008D7049">
        <w:rPr>
          <w:rFonts w:cs="Times New Roman"/>
          <w:szCs w:val="28"/>
        </w:rPr>
        <w:t xml:space="preserve">В начальной школе обучающиеся не имеют навыков самостоятельной работы с компьютером, поэтому родители обеспечивают техническую поддержку своему ребенку: </w:t>
      </w:r>
    </w:p>
    <w:p w:rsidR="00892347" w:rsidRPr="00892347" w:rsidRDefault="008D7049" w:rsidP="00892347">
      <w:pPr>
        <w:pStyle w:val="ab"/>
        <w:numPr>
          <w:ilvl w:val="0"/>
          <w:numId w:val="18"/>
        </w:numPr>
        <w:spacing w:line="360" w:lineRule="auto"/>
        <w:rPr>
          <w:rFonts w:cs="Times New Roman"/>
          <w:szCs w:val="28"/>
        </w:rPr>
      </w:pPr>
      <w:r w:rsidRPr="00892347">
        <w:rPr>
          <w:rFonts w:cs="Times New Roman"/>
          <w:szCs w:val="28"/>
        </w:rPr>
        <w:t xml:space="preserve">получают материалы заданий по электронной почте, через электронный журнал или </w:t>
      </w:r>
      <w:r w:rsidR="00892347" w:rsidRPr="00892347">
        <w:rPr>
          <w:rFonts w:cs="Times New Roman"/>
          <w:szCs w:val="28"/>
        </w:rPr>
        <w:t xml:space="preserve">официальный сайт, </w:t>
      </w:r>
    </w:p>
    <w:p w:rsidR="00892347" w:rsidRPr="00892347" w:rsidRDefault="00892347" w:rsidP="00892347">
      <w:pPr>
        <w:pStyle w:val="ab"/>
        <w:numPr>
          <w:ilvl w:val="0"/>
          <w:numId w:val="18"/>
        </w:numPr>
        <w:spacing w:line="360" w:lineRule="auto"/>
        <w:rPr>
          <w:rFonts w:cs="Times New Roman"/>
          <w:szCs w:val="28"/>
        </w:rPr>
      </w:pPr>
      <w:r w:rsidRPr="00892347">
        <w:rPr>
          <w:rFonts w:cs="Times New Roman"/>
          <w:szCs w:val="28"/>
        </w:rPr>
        <w:t xml:space="preserve">при необходимости распечатать задания, </w:t>
      </w:r>
    </w:p>
    <w:p w:rsidR="00892347" w:rsidRPr="00892347" w:rsidRDefault="00892347" w:rsidP="00892347">
      <w:pPr>
        <w:pStyle w:val="ab"/>
        <w:numPr>
          <w:ilvl w:val="0"/>
          <w:numId w:val="18"/>
        </w:numPr>
        <w:spacing w:line="360" w:lineRule="auto"/>
        <w:rPr>
          <w:rFonts w:cs="Times New Roman"/>
          <w:szCs w:val="28"/>
        </w:rPr>
      </w:pPr>
      <w:r w:rsidRPr="00892347">
        <w:rPr>
          <w:rFonts w:cs="Times New Roman"/>
          <w:szCs w:val="28"/>
        </w:rPr>
        <w:t xml:space="preserve">запускают видеоуроки в сети интернет, </w:t>
      </w:r>
    </w:p>
    <w:p w:rsidR="00892347" w:rsidRPr="00892347" w:rsidRDefault="00892347" w:rsidP="00892347">
      <w:pPr>
        <w:pStyle w:val="ab"/>
        <w:numPr>
          <w:ilvl w:val="0"/>
          <w:numId w:val="18"/>
        </w:numPr>
        <w:spacing w:line="360" w:lineRule="auto"/>
        <w:rPr>
          <w:rFonts w:cs="Times New Roman"/>
          <w:szCs w:val="28"/>
        </w:rPr>
      </w:pPr>
      <w:r w:rsidRPr="00892347">
        <w:rPr>
          <w:rFonts w:cs="Times New Roman"/>
          <w:szCs w:val="28"/>
        </w:rPr>
        <w:t xml:space="preserve">открывают конкретные интерактивные задания на цифровой платформе, </w:t>
      </w:r>
    </w:p>
    <w:p w:rsidR="00892347" w:rsidRPr="00892347" w:rsidRDefault="00892347" w:rsidP="00892347">
      <w:pPr>
        <w:pStyle w:val="ab"/>
        <w:numPr>
          <w:ilvl w:val="0"/>
          <w:numId w:val="18"/>
        </w:numPr>
        <w:spacing w:line="360" w:lineRule="auto"/>
        <w:rPr>
          <w:rFonts w:cs="Times New Roman"/>
          <w:szCs w:val="28"/>
        </w:rPr>
      </w:pPr>
      <w:r w:rsidRPr="00892347">
        <w:rPr>
          <w:rFonts w:cs="Times New Roman"/>
          <w:szCs w:val="28"/>
        </w:rPr>
        <w:t xml:space="preserve">отправляют задания учителю на проверку.  </w:t>
      </w:r>
    </w:p>
    <w:p w:rsidR="00892347" w:rsidRDefault="00925DB3" w:rsidP="008D7049">
      <w:pPr>
        <w:spacing w:line="360" w:lineRule="auto"/>
        <w:ind w:firstLine="74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892347">
        <w:rPr>
          <w:rFonts w:cs="Times New Roman"/>
          <w:szCs w:val="28"/>
        </w:rPr>
        <w:t>.2. Помогают детям организовать работу (</w:t>
      </w:r>
      <w:r w:rsidR="00892347" w:rsidRPr="00892347">
        <w:rPr>
          <w:rFonts w:cs="Times New Roman"/>
          <w:i/>
          <w:szCs w:val="28"/>
        </w:rPr>
        <w:t>Приложение 2</w:t>
      </w:r>
      <w:r w:rsidR="00892347">
        <w:rPr>
          <w:rFonts w:cs="Times New Roman"/>
          <w:szCs w:val="28"/>
        </w:rPr>
        <w:t xml:space="preserve">) и распределить время в течение дня с учетом самостоятельной работы ребенка, совместной работы ребенка и родителя (например, </w:t>
      </w:r>
      <w:proofErr w:type="spellStart"/>
      <w:r w:rsidR="00892347">
        <w:rPr>
          <w:rFonts w:cs="Times New Roman"/>
          <w:szCs w:val="28"/>
        </w:rPr>
        <w:t>онлайн-консультации</w:t>
      </w:r>
      <w:proofErr w:type="spellEnd"/>
      <w:r w:rsidR="00892347">
        <w:rPr>
          <w:rFonts w:cs="Times New Roman"/>
          <w:szCs w:val="28"/>
        </w:rPr>
        <w:t xml:space="preserve"> учителей).</w:t>
      </w:r>
    </w:p>
    <w:p w:rsidR="00E05D8B" w:rsidRPr="00F9098D" w:rsidRDefault="00925DB3" w:rsidP="00892347">
      <w:pPr>
        <w:tabs>
          <w:tab w:val="num" w:pos="0"/>
        </w:tabs>
        <w:spacing w:line="360" w:lineRule="auto"/>
        <w:ind w:firstLine="74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5</w:t>
      </w:r>
      <w:r w:rsidR="00892347" w:rsidRPr="00892347">
        <w:rPr>
          <w:rFonts w:cs="Times New Roman"/>
          <w:bCs/>
          <w:szCs w:val="28"/>
        </w:rPr>
        <w:t xml:space="preserve">.3. </w:t>
      </w:r>
      <w:r w:rsidR="00E05D8B" w:rsidRPr="00892347">
        <w:rPr>
          <w:rFonts w:cs="Times New Roman"/>
          <w:bCs/>
          <w:szCs w:val="28"/>
        </w:rPr>
        <w:t>Примерная структура дистанционного урока</w:t>
      </w:r>
      <w:r w:rsidR="00892347">
        <w:rPr>
          <w:rFonts w:cs="Times New Roman"/>
          <w:bCs/>
          <w:szCs w:val="28"/>
        </w:rPr>
        <w:t xml:space="preserve"> </w:t>
      </w:r>
      <w:r w:rsidR="00E05D8B" w:rsidRPr="00F9098D">
        <w:rPr>
          <w:rFonts w:cs="Times New Roman"/>
          <w:szCs w:val="28"/>
        </w:rPr>
        <w:t xml:space="preserve">(по </w:t>
      </w:r>
      <w:proofErr w:type="spellStart"/>
      <w:r w:rsidR="00E05D8B" w:rsidRPr="00F9098D">
        <w:rPr>
          <w:rFonts w:cs="Times New Roman"/>
          <w:szCs w:val="28"/>
        </w:rPr>
        <w:t>Гвоздиковой</w:t>
      </w:r>
      <w:proofErr w:type="spellEnd"/>
      <w:r w:rsidR="00E05D8B" w:rsidRPr="00F9098D">
        <w:rPr>
          <w:rFonts w:cs="Times New Roman"/>
          <w:szCs w:val="28"/>
        </w:rPr>
        <w:t xml:space="preserve"> Е.И.)</w:t>
      </w:r>
      <w:r w:rsidR="00892347">
        <w:rPr>
          <w:rFonts w:cs="Times New Roman"/>
          <w:szCs w:val="28"/>
        </w:rPr>
        <w:t xml:space="preserve"> может быть следующей:</w:t>
      </w:r>
    </w:p>
    <w:tbl>
      <w:tblPr>
        <w:tblStyle w:val="af1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5D8B" w:rsidRPr="00686BFB" w:rsidTr="00EE4C65">
        <w:tc>
          <w:tcPr>
            <w:tcW w:w="534" w:type="dxa"/>
          </w:tcPr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BF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BFB">
              <w:rPr>
                <w:rFonts w:ascii="Times New Roman" w:hAnsi="Times New Roman" w:cs="Times New Roman"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951" w:type="dxa"/>
          </w:tcPr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BF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BFB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1-2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./3-4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05D8B" w:rsidRPr="00686BFB" w:rsidTr="00EE4C65">
        <w:tc>
          <w:tcPr>
            <w:tcW w:w="534" w:type="dxa"/>
          </w:tcPr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BFB">
              <w:rPr>
                <w:rFonts w:ascii="Times New Roman" w:hAnsi="Times New Roman" w:cs="Times New Roman"/>
                <w:sz w:val="24"/>
                <w:szCs w:val="24"/>
              </w:rPr>
              <w:t>Ориентировочная часть</w:t>
            </w:r>
          </w:p>
        </w:tc>
        <w:tc>
          <w:tcPr>
            <w:tcW w:w="3951" w:type="dxa"/>
          </w:tcPr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6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знакомится с</w:t>
            </w:r>
            <w:r w:rsidRPr="00686BFB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темой,  целями урока</w:t>
            </w:r>
          </w:p>
        </w:tc>
        <w:tc>
          <w:tcPr>
            <w:tcW w:w="2393" w:type="dxa"/>
          </w:tcPr>
          <w:p w:rsidR="00E05D8B" w:rsidRPr="00686BFB" w:rsidRDefault="00E05D8B" w:rsidP="00EE4C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 мин./1-2 мин</w:t>
            </w:r>
          </w:p>
        </w:tc>
      </w:tr>
      <w:tr w:rsidR="00E05D8B" w:rsidRPr="00686BFB" w:rsidTr="00EE4C65">
        <w:tc>
          <w:tcPr>
            <w:tcW w:w="534" w:type="dxa"/>
          </w:tcPr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BF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часть          </w:t>
            </w:r>
          </w:p>
        </w:tc>
        <w:tc>
          <w:tcPr>
            <w:tcW w:w="3951" w:type="dxa"/>
          </w:tcPr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6BF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86BFB">
              <w:rPr>
                <w:rFonts w:ascii="Times New Roman" w:hAnsi="Times New Roman" w:cs="Times New Roman"/>
                <w:sz w:val="24"/>
                <w:szCs w:val="24"/>
              </w:rPr>
              <w:t xml:space="preserve"> изучает                                                               информационные материалы</w:t>
            </w:r>
          </w:p>
        </w:tc>
        <w:tc>
          <w:tcPr>
            <w:tcW w:w="2393" w:type="dxa"/>
          </w:tcPr>
          <w:p w:rsidR="00E05D8B" w:rsidRPr="00686BFB" w:rsidRDefault="00E05D8B" w:rsidP="00EE4C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8-10 мин./10-12 мин</w:t>
            </w:r>
          </w:p>
        </w:tc>
      </w:tr>
      <w:tr w:rsidR="00E05D8B" w:rsidRPr="00686BFB" w:rsidTr="00EE4C65">
        <w:tc>
          <w:tcPr>
            <w:tcW w:w="534" w:type="dxa"/>
          </w:tcPr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BFB">
              <w:rPr>
                <w:rFonts w:ascii="Times New Roman" w:hAnsi="Times New Roman" w:cs="Times New Roman"/>
                <w:sz w:val="24"/>
                <w:szCs w:val="24"/>
              </w:rPr>
              <w:t>Диагностическая часть</w:t>
            </w:r>
          </w:p>
        </w:tc>
        <w:tc>
          <w:tcPr>
            <w:tcW w:w="3951" w:type="dxa"/>
          </w:tcPr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6BF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86BF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B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тестовые и практические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93" w:type="dxa"/>
          </w:tcPr>
          <w:p w:rsidR="00E05D8B" w:rsidRPr="00686BFB" w:rsidRDefault="00E05D8B" w:rsidP="00EE4C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6-10 мин/11-13 мин.</w:t>
            </w:r>
          </w:p>
        </w:tc>
      </w:tr>
      <w:tr w:rsidR="00E05D8B" w:rsidRPr="00686BFB" w:rsidTr="00EE4C65">
        <w:tc>
          <w:tcPr>
            <w:tcW w:w="534" w:type="dxa"/>
          </w:tcPr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FB">
              <w:rPr>
                <w:rFonts w:ascii="Times New Roman" w:hAnsi="Times New Roman" w:cs="Times New Roman"/>
                <w:sz w:val="24"/>
                <w:szCs w:val="24"/>
              </w:rPr>
              <w:t>Рефлексивная часть.</w:t>
            </w:r>
          </w:p>
        </w:tc>
        <w:tc>
          <w:tcPr>
            <w:tcW w:w="3951" w:type="dxa"/>
          </w:tcPr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FB">
              <w:rPr>
                <w:rFonts w:ascii="Times New Roman" w:hAnsi="Times New Roman" w:cs="Times New Roman"/>
                <w:sz w:val="24"/>
                <w:szCs w:val="24"/>
              </w:rPr>
              <w:t>Обучающийся заполняет</w:t>
            </w:r>
          </w:p>
          <w:p w:rsidR="00E05D8B" w:rsidRPr="00686BFB" w:rsidRDefault="00E05D8B" w:rsidP="00EE4C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рефлексивную анкету</w:t>
            </w:r>
          </w:p>
        </w:tc>
        <w:tc>
          <w:tcPr>
            <w:tcW w:w="2393" w:type="dxa"/>
          </w:tcPr>
          <w:p w:rsidR="00E05D8B" w:rsidRPr="00925DB3" w:rsidRDefault="00E05D8B" w:rsidP="00925DB3">
            <w:pPr>
              <w:pStyle w:val="ab"/>
              <w:numPr>
                <w:ilvl w:val="1"/>
                <w:numId w:val="20"/>
              </w:numPr>
              <w:tabs>
                <w:tab w:val="num" w:pos="0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25DB3">
              <w:rPr>
                <w:rFonts w:cs="Times New Roman"/>
                <w:bCs/>
                <w:sz w:val="24"/>
                <w:szCs w:val="24"/>
              </w:rPr>
              <w:lastRenderedPageBreak/>
              <w:t>мин/1-2 мин.</w:t>
            </w:r>
          </w:p>
        </w:tc>
      </w:tr>
    </w:tbl>
    <w:p w:rsidR="00E05D8B" w:rsidRDefault="00E05D8B" w:rsidP="00E05D8B">
      <w:pPr>
        <w:tabs>
          <w:tab w:val="num" w:pos="0"/>
        </w:tabs>
        <w:spacing w:line="240" w:lineRule="auto"/>
        <w:ind w:firstLine="697"/>
        <w:rPr>
          <w:rFonts w:cs="Times New Roman"/>
          <w:b/>
          <w:bCs/>
          <w:szCs w:val="28"/>
        </w:rPr>
      </w:pPr>
    </w:p>
    <w:p w:rsidR="00E05D8B" w:rsidRDefault="00925DB3" w:rsidP="00925DB3">
      <w:pPr>
        <w:pStyle w:val="ab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5.3 </w:t>
      </w:r>
      <w:r w:rsidR="00E05D8B" w:rsidRPr="00925DB3">
        <w:rPr>
          <w:rFonts w:cs="Times New Roman"/>
          <w:szCs w:val="28"/>
        </w:rPr>
        <w:t>Для повышения мотивации</w:t>
      </w:r>
      <w:r w:rsidRPr="00925DB3">
        <w:rPr>
          <w:rFonts w:cs="Times New Roman"/>
          <w:szCs w:val="28"/>
        </w:rPr>
        <w:t xml:space="preserve"> </w:t>
      </w:r>
      <w:proofErr w:type="spellStart"/>
      <w:r w:rsidRPr="00925DB3">
        <w:rPr>
          <w:rFonts w:cs="Times New Roman"/>
          <w:szCs w:val="28"/>
        </w:rPr>
        <w:t>обучаюихихся</w:t>
      </w:r>
      <w:proofErr w:type="spellEnd"/>
      <w:r w:rsidRPr="00925DB3">
        <w:rPr>
          <w:rFonts w:cs="Times New Roman"/>
          <w:szCs w:val="28"/>
        </w:rPr>
        <w:t xml:space="preserve"> начальной школы на </w:t>
      </w:r>
      <w:r w:rsidR="00E05D8B" w:rsidRPr="00925DB3">
        <w:rPr>
          <w:rFonts w:cs="Times New Roman"/>
          <w:szCs w:val="28"/>
        </w:rPr>
        <w:t>дистанционно</w:t>
      </w:r>
      <w:r w:rsidRPr="00925DB3">
        <w:rPr>
          <w:rFonts w:cs="Times New Roman"/>
          <w:szCs w:val="28"/>
        </w:rPr>
        <w:t>м</w:t>
      </w:r>
      <w:r w:rsidR="00E05D8B" w:rsidRPr="00925DB3">
        <w:rPr>
          <w:rFonts w:cs="Times New Roman"/>
          <w:szCs w:val="28"/>
        </w:rPr>
        <w:t xml:space="preserve"> урок</w:t>
      </w:r>
      <w:r w:rsidRPr="00925DB3">
        <w:rPr>
          <w:rFonts w:cs="Times New Roman"/>
          <w:szCs w:val="28"/>
        </w:rPr>
        <w:t>е</w:t>
      </w:r>
      <w:r w:rsidR="00E05D8B" w:rsidRPr="00925DB3">
        <w:rPr>
          <w:rFonts w:cs="Times New Roman"/>
          <w:szCs w:val="28"/>
        </w:rPr>
        <w:t xml:space="preserve"> </w:t>
      </w:r>
      <w:r w:rsidRPr="00925DB3">
        <w:rPr>
          <w:rFonts w:cs="Times New Roman"/>
          <w:szCs w:val="28"/>
        </w:rPr>
        <w:t>можно и</w:t>
      </w:r>
      <w:r w:rsidR="00E05D8B" w:rsidRPr="00925DB3">
        <w:rPr>
          <w:rFonts w:cs="Times New Roman"/>
          <w:szCs w:val="28"/>
        </w:rPr>
        <w:t xml:space="preserve">спользовать персонажи, </w:t>
      </w:r>
      <w:proofErr w:type="spellStart"/>
      <w:r w:rsidR="00E05D8B" w:rsidRPr="00925DB3">
        <w:rPr>
          <w:rFonts w:cs="Times New Roman"/>
          <w:szCs w:val="28"/>
        </w:rPr>
        <w:t>квест-игры</w:t>
      </w:r>
      <w:proofErr w:type="spellEnd"/>
      <w:r w:rsidR="00E05D8B" w:rsidRPr="00925DB3">
        <w:rPr>
          <w:rFonts w:cs="Times New Roman"/>
          <w:szCs w:val="28"/>
        </w:rPr>
        <w:t xml:space="preserve">, </w:t>
      </w:r>
      <w:proofErr w:type="spellStart"/>
      <w:r w:rsidR="00E05D8B" w:rsidRPr="00925DB3">
        <w:rPr>
          <w:rFonts w:cs="Times New Roman"/>
          <w:szCs w:val="28"/>
        </w:rPr>
        <w:t>игр-бродилки</w:t>
      </w:r>
      <w:proofErr w:type="spellEnd"/>
      <w:r w:rsidR="00E05D8B" w:rsidRPr="00925DB3">
        <w:rPr>
          <w:rFonts w:cs="Times New Roman"/>
          <w:szCs w:val="28"/>
        </w:rPr>
        <w:t xml:space="preserve"> и.т.п.</w:t>
      </w:r>
      <w:r w:rsidRPr="00925DB3">
        <w:rPr>
          <w:rFonts w:cs="Times New Roman"/>
          <w:szCs w:val="28"/>
        </w:rPr>
        <w:t>, в</w:t>
      </w:r>
      <w:r w:rsidR="00E05D8B" w:rsidRPr="00925DB3">
        <w:rPr>
          <w:rFonts w:cs="Times New Roman"/>
          <w:szCs w:val="28"/>
        </w:rPr>
        <w:t>ключать видеофрагменты, аудиозапись и т.п.</w:t>
      </w:r>
      <w:r w:rsidRPr="00925DB3">
        <w:rPr>
          <w:rFonts w:cs="Times New Roman"/>
          <w:szCs w:val="28"/>
        </w:rPr>
        <w:t>, и</w:t>
      </w:r>
      <w:r w:rsidR="00E05D8B" w:rsidRPr="00925DB3">
        <w:rPr>
          <w:rFonts w:cs="Times New Roman"/>
          <w:szCs w:val="28"/>
        </w:rPr>
        <w:t>спользовать задания, связанные с</w:t>
      </w:r>
      <w:r w:rsidRPr="00925DB3">
        <w:rPr>
          <w:rFonts w:cs="Times New Roman"/>
          <w:szCs w:val="28"/>
        </w:rPr>
        <w:t xml:space="preserve"> решением жизненных задач, </w:t>
      </w:r>
      <w:r>
        <w:rPr>
          <w:rFonts w:cs="Times New Roman"/>
          <w:szCs w:val="28"/>
        </w:rPr>
        <w:t>в</w:t>
      </w:r>
      <w:r w:rsidR="00E05D8B" w:rsidRPr="00925DB3">
        <w:rPr>
          <w:rFonts w:cs="Times New Roman"/>
          <w:szCs w:val="28"/>
        </w:rPr>
        <w:t>ключать разнообразные виды деятельности: нарисуй, придумай схему, обозначь порядок действий, подбери иллюстрацию</w:t>
      </w:r>
      <w:proofErr w:type="gramStart"/>
      <w:r w:rsidR="00E05D8B" w:rsidRPr="00925DB3">
        <w:rPr>
          <w:rFonts w:cs="Times New Roman"/>
          <w:szCs w:val="28"/>
        </w:rPr>
        <w:t>.</w:t>
      </w:r>
      <w:proofErr w:type="gramEnd"/>
      <w:r w:rsidR="00E05D8B" w:rsidRPr="00925DB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Важно</w:t>
      </w:r>
      <w:r w:rsidR="00E05D8B" w:rsidRPr="00925DB3">
        <w:rPr>
          <w:rFonts w:cs="Times New Roman"/>
          <w:szCs w:val="28"/>
        </w:rPr>
        <w:t xml:space="preserve"> не перегружать</w:t>
      </w:r>
      <w:r w:rsidR="00E05D8B" w:rsidRPr="004B613C">
        <w:rPr>
          <w:rFonts w:cs="Times New Roman"/>
          <w:szCs w:val="28"/>
        </w:rPr>
        <w:t xml:space="preserve"> детей</w:t>
      </w:r>
      <w:r w:rsidR="00E311A7">
        <w:rPr>
          <w:rFonts w:cs="Times New Roman"/>
          <w:szCs w:val="28"/>
        </w:rPr>
        <w:t>.</w:t>
      </w:r>
      <w:r w:rsidR="00E05D8B" w:rsidRPr="004B613C">
        <w:rPr>
          <w:rFonts w:cs="Times New Roman"/>
          <w:szCs w:val="28"/>
        </w:rPr>
        <w:t xml:space="preserve"> Объем нового материла не более 30% от всего материала.</w:t>
      </w:r>
    </w:p>
    <w:p w:rsidR="00925DB3" w:rsidRDefault="00925DB3" w:rsidP="00925DB3">
      <w:pPr>
        <w:pStyle w:val="ab"/>
        <w:spacing w:line="360" w:lineRule="auto"/>
        <w:ind w:left="0" w:firstLine="709"/>
        <w:rPr>
          <w:rFonts w:cs="Times New Roman"/>
          <w:szCs w:val="28"/>
        </w:rPr>
      </w:pPr>
    </w:p>
    <w:p w:rsidR="00925DB3" w:rsidRPr="00C55BC5" w:rsidRDefault="00C55BC5" w:rsidP="00C55BC5">
      <w:pPr>
        <w:spacing w:line="360" w:lineRule="auto"/>
        <w:ind w:firstLine="709"/>
        <w:rPr>
          <w:rFonts w:cs="Times New Roman"/>
          <w:b/>
          <w:szCs w:val="28"/>
        </w:rPr>
      </w:pPr>
      <w:r w:rsidRPr="00C55BC5">
        <w:rPr>
          <w:rFonts w:cs="Times New Roman"/>
          <w:b/>
          <w:szCs w:val="28"/>
        </w:rPr>
        <w:t>6. Организация обратной связи для решения возникающих вопросов дистанционного образования</w:t>
      </w:r>
    </w:p>
    <w:p w:rsidR="00C55BC5" w:rsidRDefault="00C55BC5" w:rsidP="00C55BC5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6.1. В целях взаимодействия родителей с педагогическими работниками классный руководитель организует родительские собрания не реже 1 раза в неделю. На данные </w:t>
      </w:r>
      <w:proofErr w:type="gramStart"/>
      <w:r>
        <w:rPr>
          <w:rFonts w:cs="Times New Roman"/>
          <w:szCs w:val="28"/>
        </w:rPr>
        <w:t>собрания</w:t>
      </w:r>
      <w:proofErr w:type="gramEnd"/>
      <w:r>
        <w:rPr>
          <w:rFonts w:cs="Times New Roman"/>
          <w:szCs w:val="28"/>
        </w:rPr>
        <w:t xml:space="preserve"> возможно приглашать педагогов-предметников для оперативного решения возникающих вопросов и консультирования по предмету.</w:t>
      </w:r>
    </w:p>
    <w:p w:rsidR="00C55BC5" w:rsidRDefault="00C55BC5" w:rsidP="00C55BC5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6.2. Классные руководители и учителя-предметники не реже двух раз в неделю информируют администрацию образовательной организации о реализации дистанционного обучения.</w:t>
      </w:r>
    </w:p>
    <w:p w:rsidR="00C55BC5" w:rsidRDefault="00C55BC5" w:rsidP="00C55BC5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6.3. Для взаимодействия администрации образовательной организации и министерства образования Кировской области еженедельно проводится областной педсовет в целях решения возникающих проблем и ответов на возникающие вопросы. </w:t>
      </w:r>
    </w:p>
    <w:p w:rsidR="00E311A7" w:rsidRDefault="00E311A7" w:rsidP="00E311A7">
      <w:pPr>
        <w:pStyle w:val="Default"/>
        <w:spacing w:line="360" w:lineRule="auto"/>
        <w:ind w:firstLine="709"/>
        <w:jc w:val="both"/>
        <w:rPr>
          <w:szCs w:val="28"/>
        </w:rPr>
      </w:pPr>
    </w:p>
    <w:p w:rsidR="00E311A7" w:rsidRDefault="00E311A7" w:rsidP="00E311A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Pr="003A0A20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Рекомендуемые о</w:t>
      </w:r>
      <w:r w:rsidRPr="003A0A20">
        <w:rPr>
          <w:b/>
          <w:color w:val="auto"/>
          <w:sz w:val="28"/>
          <w:szCs w:val="28"/>
        </w:rPr>
        <w:t>бразовательные порталы</w:t>
      </w:r>
      <w:r>
        <w:rPr>
          <w:b/>
          <w:color w:val="auto"/>
          <w:sz w:val="28"/>
          <w:szCs w:val="28"/>
        </w:rPr>
        <w:t xml:space="preserve"> для дистанционного обучения</w:t>
      </w:r>
    </w:p>
    <w:p w:rsidR="00E311A7" w:rsidRPr="00F74746" w:rsidRDefault="00E311A7" w:rsidP="00E311A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настоящее время в сети интернет функционируют различные образовательные порталы, которые любой учитель может использовать в своей работе, в том числе для организации дистанционного обучения. Порталы содержат информацию по разным предметам, классам, представленную в виде </w:t>
      </w:r>
      <w:r>
        <w:rPr>
          <w:color w:val="auto"/>
          <w:sz w:val="28"/>
          <w:szCs w:val="28"/>
        </w:rPr>
        <w:lastRenderedPageBreak/>
        <w:t>текстов, интерактивных учебников, виртуальных лабораторий, видеофильмов и др.</w:t>
      </w:r>
    </w:p>
    <w:p w:rsidR="00E311A7" w:rsidRPr="007C6E2C" w:rsidRDefault="00E311A7" w:rsidP="00E311A7">
      <w:pPr>
        <w:shd w:val="clear" w:color="auto" w:fill="FFFFFF"/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rFonts w:cs="Times New Roman"/>
          <w:szCs w:val="28"/>
        </w:rPr>
        <w:t xml:space="preserve">7.2. </w:t>
      </w:r>
      <w:proofErr w:type="gramStart"/>
      <w:r w:rsidRPr="007C6E2C">
        <w:rPr>
          <w:rFonts w:cs="Times New Roman"/>
          <w:szCs w:val="28"/>
        </w:rPr>
        <w:t>В</w:t>
      </w:r>
      <w:proofErr w:type="gramEnd"/>
      <w:r w:rsidRPr="007C6E2C">
        <w:rPr>
          <w:rFonts w:cs="Times New Roman"/>
          <w:szCs w:val="28"/>
        </w:rPr>
        <w:t xml:space="preserve"> дистанционном обучении могут использоваться бесплатные для обучающихся электронные образовательные ресурсы, рекомендованные Министерством просвещения Российской Федерации и министерством образования Кировской области. Желательно использовать одни и те же образовательные платформы для всех учителей-предметников (по выбору образовательной организации).</w:t>
      </w:r>
      <w:r>
        <w:rPr>
          <w:rFonts w:cs="Times New Roman"/>
          <w:szCs w:val="28"/>
        </w:rPr>
        <w:t xml:space="preserve"> </w:t>
      </w:r>
      <w:r w:rsidRPr="007C6E2C">
        <w:rPr>
          <w:szCs w:val="28"/>
        </w:rPr>
        <w:t>Электронные образовательные ресурсы необходимо подбирать, исходя из поставленных педагогом учебных целей (не более 1-2).</w:t>
      </w:r>
    </w:p>
    <w:p w:rsidR="00E311A7" w:rsidRDefault="00E311A7" w:rsidP="00E311A7">
      <w:pPr>
        <w:pStyle w:val="af0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7C6E2C">
        <w:rPr>
          <w:sz w:val="28"/>
          <w:szCs w:val="28"/>
        </w:rPr>
        <w:t xml:space="preserve">Необходима апробация, в </w:t>
      </w:r>
      <w:r>
        <w:rPr>
          <w:sz w:val="28"/>
          <w:szCs w:val="28"/>
        </w:rPr>
        <w:t>том числе</w:t>
      </w:r>
      <w:proofErr w:type="gramStart"/>
      <w:r w:rsidRPr="007C6E2C">
        <w:rPr>
          <w:sz w:val="28"/>
          <w:szCs w:val="28"/>
        </w:rPr>
        <w:t>.</w:t>
      </w:r>
      <w:proofErr w:type="gramEnd"/>
      <w:r w:rsidRPr="007C6E2C">
        <w:rPr>
          <w:sz w:val="28"/>
          <w:szCs w:val="28"/>
        </w:rPr>
        <w:t xml:space="preserve"> </w:t>
      </w:r>
      <w:proofErr w:type="gramStart"/>
      <w:r w:rsidRPr="007C6E2C">
        <w:rPr>
          <w:sz w:val="28"/>
          <w:szCs w:val="28"/>
        </w:rPr>
        <w:t>т</w:t>
      </w:r>
      <w:proofErr w:type="gramEnd"/>
      <w:r w:rsidRPr="007C6E2C">
        <w:rPr>
          <w:sz w:val="28"/>
          <w:szCs w:val="28"/>
        </w:rPr>
        <w:t>ехническая, выбранных электронных образовательных ресурсов педагогом (при возможности и обучающимися). При необходимости следует заменить неудобный для вас инструмент для дистанционного обучения.</w:t>
      </w:r>
    </w:p>
    <w:p w:rsidR="00E311A7" w:rsidRPr="007C6E2C" w:rsidRDefault="00E311A7" w:rsidP="00E311A7">
      <w:pPr>
        <w:pStyle w:val="af0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Рекомендованные ресурсы</w:t>
      </w:r>
    </w:p>
    <w:p w:rsidR="00E311A7" w:rsidRDefault="00E311A7" w:rsidP="00E311A7">
      <w:pPr>
        <w:pStyle w:val="Default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Российская </w:t>
      </w:r>
      <w:r w:rsidRPr="003A0A20">
        <w:rPr>
          <w:color w:val="auto"/>
          <w:sz w:val="28"/>
          <w:szCs w:val="28"/>
        </w:rPr>
        <w:t>электронная школа (</w:t>
      </w:r>
      <w:hyperlink r:id="rId8" w:history="1">
        <w:r w:rsidRPr="003A0A20">
          <w:rPr>
            <w:rStyle w:val="ac"/>
            <w:sz w:val="28"/>
            <w:szCs w:val="28"/>
          </w:rPr>
          <w:t>https://resh.edu.ru/</w:t>
        </w:r>
      </w:hyperlink>
      <w:r w:rsidRPr="003A0A20">
        <w:rPr>
          <w:color w:val="auto"/>
          <w:sz w:val="28"/>
          <w:szCs w:val="28"/>
        </w:rPr>
        <w:t>) – интерактивные уроки по всему школьному курсу с 1 по 11 класс</w:t>
      </w:r>
      <w:r>
        <w:rPr>
          <w:color w:val="auto"/>
          <w:sz w:val="28"/>
          <w:szCs w:val="28"/>
        </w:rPr>
        <w:t xml:space="preserve">, которые </w:t>
      </w:r>
      <w:r w:rsidRPr="003A0A20">
        <w:rPr>
          <w:color w:val="auto"/>
          <w:sz w:val="28"/>
          <w:szCs w:val="28"/>
        </w:rPr>
        <w:t>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E311A7" w:rsidRPr="00E311A7" w:rsidRDefault="00E311A7" w:rsidP="00E311A7">
      <w:pPr>
        <w:pStyle w:val="Default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E311A7">
        <w:rPr>
          <w:color w:val="auto"/>
          <w:sz w:val="28"/>
          <w:szCs w:val="28"/>
        </w:rPr>
        <w:t xml:space="preserve">Моя школа в </w:t>
      </w:r>
      <w:proofErr w:type="spellStart"/>
      <w:r w:rsidRPr="00E311A7">
        <w:rPr>
          <w:color w:val="auto"/>
          <w:sz w:val="28"/>
          <w:szCs w:val="28"/>
        </w:rPr>
        <w:t>online</w:t>
      </w:r>
      <w:proofErr w:type="spellEnd"/>
      <w:r>
        <w:rPr>
          <w:color w:val="auto"/>
          <w:sz w:val="28"/>
          <w:szCs w:val="28"/>
        </w:rPr>
        <w:t xml:space="preserve"> (</w:t>
      </w:r>
      <w:hyperlink r:id="rId9" w:history="1">
        <w:r w:rsidRPr="00F931C1">
          <w:rPr>
            <w:rStyle w:val="ac"/>
            <w:sz w:val="28"/>
            <w:szCs w:val="28"/>
          </w:rPr>
          <w:t>https://cifra.school/</w:t>
        </w:r>
      </w:hyperlink>
      <w:r>
        <w:rPr>
          <w:color w:val="auto"/>
          <w:sz w:val="28"/>
          <w:szCs w:val="28"/>
        </w:rPr>
        <w:t xml:space="preserve">) </w:t>
      </w:r>
      <w:r w:rsidRPr="00E311A7">
        <w:rPr>
          <w:color w:val="auto"/>
          <w:sz w:val="28"/>
          <w:szCs w:val="28"/>
        </w:rPr>
        <w:t>— новый портал для обучения школьников на дому, разработанный Министерством просвещения Российской Федерации совместно с издательскими компаниями</w:t>
      </w:r>
      <w:r>
        <w:rPr>
          <w:color w:val="auto"/>
          <w:sz w:val="28"/>
          <w:szCs w:val="28"/>
        </w:rPr>
        <w:t xml:space="preserve">. </w:t>
      </w:r>
      <w:r w:rsidRPr="00E311A7">
        <w:rPr>
          <w:color w:val="auto"/>
          <w:sz w:val="28"/>
          <w:szCs w:val="28"/>
        </w:rPr>
        <w:t>Учебные материалы для учащихся с 1 по 11 класс по 6 основным предметам 4 четверти (портал будет еженедельно обновляться):</w:t>
      </w:r>
    </w:p>
    <w:p w:rsidR="00E311A7" w:rsidRPr="003A0A20" w:rsidRDefault="00E311A7" w:rsidP="00E311A7">
      <w:pPr>
        <w:pStyle w:val="Default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3A0A20">
        <w:rPr>
          <w:color w:val="auto"/>
          <w:sz w:val="28"/>
          <w:szCs w:val="28"/>
        </w:rPr>
        <w:lastRenderedPageBreak/>
        <w:t>Библиотека МЭШ (</w:t>
      </w:r>
      <w:hyperlink r:id="rId10" w:history="1">
        <w:r w:rsidRPr="003A0A20">
          <w:rPr>
            <w:rStyle w:val="ac"/>
            <w:sz w:val="28"/>
            <w:szCs w:val="28"/>
          </w:rPr>
          <w:t>https://uchebnik.mos.ru/catalogue</w:t>
        </w:r>
      </w:hyperlink>
      <w:r w:rsidRPr="003A0A20">
        <w:rPr>
          <w:color w:val="auto"/>
          <w:sz w:val="28"/>
          <w:szCs w:val="28"/>
        </w:rPr>
        <w:t>) – художественная литература, учебные пособия, тесты, приложения, иллюстрации, сценарии уроков.</w:t>
      </w:r>
    </w:p>
    <w:p w:rsidR="00E311A7" w:rsidRPr="003A0A20" w:rsidRDefault="00E311A7" w:rsidP="00E311A7">
      <w:pPr>
        <w:pStyle w:val="Default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3A0A20">
        <w:rPr>
          <w:color w:val="auto"/>
          <w:sz w:val="28"/>
          <w:szCs w:val="28"/>
        </w:rPr>
        <w:t>Lecta</w:t>
      </w:r>
      <w:proofErr w:type="spellEnd"/>
      <w:r w:rsidRPr="003A0A20">
        <w:rPr>
          <w:color w:val="auto"/>
          <w:sz w:val="28"/>
          <w:szCs w:val="28"/>
        </w:rPr>
        <w:t xml:space="preserve"> (</w:t>
      </w:r>
      <w:hyperlink r:id="rId11" w:history="1">
        <w:r w:rsidRPr="003A0A20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https://lecta.rosuchebnik.ru</w:t>
        </w:r>
      </w:hyperlink>
      <w:r w:rsidRPr="003A0A20">
        <w:rPr>
          <w:color w:val="auto"/>
          <w:sz w:val="28"/>
          <w:szCs w:val="28"/>
        </w:rPr>
        <w:t>) – доступ к электронным учебникам из федерального перечня</w:t>
      </w:r>
      <w:r>
        <w:rPr>
          <w:color w:val="auto"/>
          <w:sz w:val="28"/>
          <w:szCs w:val="28"/>
        </w:rPr>
        <w:t xml:space="preserve">, интерактивные сервисы для учителей. </w:t>
      </w:r>
      <w:r w:rsidRPr="003A0A20">
        <w:rPr>
          <w:color w:val="auto"/>
          <w:sz w:val="28"/>
          <w:szCs w:val="28"/>
        </w:rPr>
        <w:t xml:space="preserve"> </w:t>
      </w:r>
    </w:p>
    <w:p w:rsidR="00E311A7" w:rsidRDefault="00E311A7" w:rsidP="00E311A7">
      <w:pPr>
        <w:pStyle w:val="Default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4336A">
        <w:rPr>
          <w:rFonts w:eastAsia="Times New Roman"/>
          <w:sz w:val="28"/>
          <w:szCs w:val="28"/>
          <w:lang w:eastAsia="ru-RU"/>
        </w:rPr>
        <w:t>Яндекс-учебник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3A0A20">
        <w:rPr>
          <w:rFonts w:eastAsia="Times New Roman"/>
          <w:sz w:val="28"/>
          <w:szCs w:val="28"/>
          <w:lang w:eastAsia="ru-RU"/>
        </w:rPr>
        <w:t>(</w:t>
      </w:r>
      <w:hyperlink r:id="rId12" w:history="1">
        <w:r w:rsidRPr="003A0A20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https://education.yandex.ru</w:t>
        </w:r>
      </w:hyperlink>
      <w:r w:rsidRPr="003A0A20">
        <w:rPr>
          <w:rFonts w:eastAsia="Times New Roman"/>
          <w:color w:val="auto"/>
          <w:sz w:val="28"/>
          <w:szCs w:val="28"/>
          <w:lang w:eastAsia="ru-RU"/>
        </w:rPr>
        <w:t>) –</w:t>
      </w:r>
      <w:r w:rsidRPr="00C4336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</w:t>
      </w:r>
      <w:r w:rsidRPr="00C4336A">
        <w:rPr>
          <w:rFonts w:eastAsia="Times New Roman"/>
          <w:sz w:val="28"/>
          <w:szCs w:val="28"/>
          <w:lang w:eastAsia="ru-RU"/>
        </w:rPr>
        <w:t>ервис для учителей начальной школы с заданиями по математике и русскому языку 1</w:t>
      </w:r>
      <w:r>
        <w:rPr>
          <w:rFonts w:eastAsia="Times New Roman"/>
          <w:sz w:val="28"/>
          <w:szCs w:val="28"/>
          <w:lang w:eastAsia="ru-RU"/>
        </w:rPr>
        <w:t>-</w:t>
      </w:r>
      <w:r w:rsidRPr="00C4336A">
        <w:rPr>
          <w:rFonts w:eastAsia="Times New Roman"/>
          <w:sz w:val="28"/>
          <w:szCs w:val="28"/>
          <w:lang w:eastAsia="ru-RU"/>
        </w:rPr>
        <w:t>4 класса.</w:t>
      </w:r>
      <w:r w:rsidRPr="003A0A20">
        <w:rPr>
          <w:rFonts w:eastAsia="Times New Roman"/>
          <w:sz w:val="28"/>
          <w:szCs w:val="28"/>
          <w:lang w:eastAsia="ru-RU"/>
        </w:rPr>
        <w:t xml:space="preserve"> </w:t>
      </w:r>
    </w:p>
    <w:p w:rsidR="00E311A7" w:rsidRPr="003A0A20" w:rsidRDefault="00E311A7" w:rsidP="00E311A7">
      <w:pPr>
        <w:pStyle w:val="Default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FF"/>
          <w:sz w:val="28"/>
          <w:szCs w:val="28"/>
          <w:u w:val="single"/>
          <w:lang w:eastAsia="ru-RU"/>
        </w:rPr>
      </w:pPr>
      <w:r w:rsidRPr="003A0A20">
        <w:rPr>
          <w:color w:val="auto"/>
          <w:sz w:val="28"/>
          <w:szCs w:val="28"/>
        </w:rPr>
        <w:t xml:space="preserve">Библиотека </w:t>
      </w:r>
      <w:proofErr w:type="spellStart"/>
      <w:r w:rsidRPr="003A0A20">
        <w:rPr>
          <w:color w:val="auto"/>
          <w:sz w:val="28"/>
          <w:szCs w:val="28"/>
        </w:rPr>
        <w:t>видеоуроков</w:t>
      </w:r>
      <w:proofErr w:type="spellEnd"/>
      <w:r w:rsidRPr="003A0A20">
        <w:rPr>
          <w:color w:val="auto"/>
          <w:sz w:val="28"/>
          <w:szCs w:val="28"/>
        </w:rPr>
        <w:t xml:space="preserve"> школьной программы (</w:t>
      </w:r>
      <w:hyperlink r:id="rId13" w:history="1">
        <w:r w:rsidRPr="003A0A20">
          <w:rPr>
            <w:rStyle w:val="ac"/>
            <w:sz w:val="28"/>
            <w:szCs w:val="28"/>
          </w:rPr>
          <w:t>https://interneturok.ru/</w:t>
        </w:r>
      </w:hyperlink>
      <w:r w:rsidRPr="003A0A20">
        <w:rPr>
          <w:color w:val="auto"/>
          <w:sz w:val="28"/>
          <w:szCs w:val="28"/>
        </w:rPr>
        <w:t xml:space="preserve">) – постоянно пополняемая коллекция </w:t>
      </w:r>
      <w:proofErr w:type="spellStart"/>
      <w:r w:rsidRPr="003A0A20">
        <w:rPr>
          <w:color w:val="auto"/>
          <w:sz w:val="28"/>
          <w:szCs w:val="28"/>
        </w:rPr>
        <w:t>видеоуроков</w:t>
      </w:r>
      <w:proofErr w:type="spellEnd"/>
      <w:r w:rsidRPr="003A0A20">
        <w:rPr>
          <w:color w:val="auto"/>
          <w:sz w:val="28"/>
          <w:szCs w:val="28"/>
        </w:rPr>
        <w:t xml:space="preserve"> по предметам программы </w:t>
      </w:r>
      <w:r>
        <w:rPr>
          <w:color w:val="auto"/>
          <w:sz w:val="28"/>
          <w:szCs w:val="28"/>
        </w:rPr>
        <w:t>основного образования</w:t>
      </w:r>
      <w:r w:rsidRPr="003A0A20">
        <w:rPr>
          <w:color w:val="auto"/>
          <w:sz w:val="28"/>
          <w:szCs w:val="28"/>
        </w:rPr>
        <w:t xml:space="preserve">. Все материалы сайта бесплатны, свободны от рекламы и доступны любому желающему. </w:t>
      </w:r>
    </w:p>
    <w:p w:rsidR="00E311A7" w:rsidRDefault="00E311A7" w:rsidP="00E311A7">
      <w:pPr>
        <w:pStyle w:val="Default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3A0A20">
        <w:rPr>
          <w:color w:val="auto"/>
          <w:sz w:val="28"/>
          <w:szCs w:val="28"/>
        </w:rPr>
        <w:t>Федеральный центр информационно-образовательных ресурсов (ФЦИОР) (</w:t>
      </w:r>
      <w:hyperlink r:id="rId14" w:history="1">
        <w:r w:rsidRPr="003A0A20">
          <w:rPr>
            <w:rStyle w:val="ac"/>
            <w:sz w:val="28"/>
            <w:szCs w:val="28"/>
          </w:rPr>
          <w:t>http://fcior.edu.ru/</w:t>
        </w:r>
      </w:hyperlink>
      <w:r w:rsidRPr="003A0A20">
        <w:rPr>
          <w:color w:val="auto"/>
          <w:sz w:val="28"/>
          <w:szCs w:val="28"/>
        </w:rPr>
        <w:t>) – электронные учебные модули, созданные по тематическим элементам учебных предметов и дисциплин. Они представляют собой законченные интерактивные мультимедиа продукты, нацеленные на решение определенной учебной задачи.</w:t>
      </w:r>
      <w:r w:rsidRPr="00B94A58">
        <w:rPr>
          <w:rFonts w:eastAsia="Times New Roman"/>
          <w:lang w:eastAsia="ru-RU"/>
        </w:rPr>
        <w:t xml:space="preserve"> </w:t>
      </w:r>
    </w:p>
    <w:p w:rsidR="00E311A7" w:rsidRPr="00B94A58" w:rsidRDefault="00E311A7" w:rsidP="00E311A7">
      <w:pPr>
        <w:pStyle w:val="Default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B94A58">
        <w:rPr>
          <w:rFonts w:eastAsia="Times New Roman"/>
          <w:sz w:val="28"/>
          <w:szCs w:val="28"/>
          <w:lang w:eastAsia="ru-RU"/>
        </w:rPr>
        <w:t>Учи</w:t>
      </w:r>
      <w:proofErr w:type="gramStart"/>
      <w:r w:rsidRPr="00B94A58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B94A58">
        <w:rPr>
          <w:rFonts w:eastAsia="Times New Roman"/>
          <w:sz w:val="28"/>
          <w:szCs w:val="28"/>
          <w:lang w:eastAsia="ru-RU"/>
        </w:rPr>
        <w:t>у</w:t>
      </w:r>
      <w:proofErr w:type="spellEnd"/>
      <w:r w:rsidRPr="00B94A58">
        <w:rPr>
          <w:rFonts w:eastAsia="Times New Roman"/>
          <w:sz w:val="28"/>
          <w:szCs w:val="28"/>
          <w:lang w:eastAsia="ru-RU"/>
        </w:rPr>
        <w:t xml:space="preserve"> (</w:t>
      </w:r>
      <w:hyperlink r:id="rId15" w:history="1">
        <w:r w:rsidRPr="00B94A58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https://uchi.ru</w:t>
        </w:r>
      </w:hyperlink>
      <w:r w:rsidRPr="00B94A58">
        <w:rPr>
          <w:rFonts w:eastAsia="Times New Roman"/>
          <w:sz w:val="28"/>
          <w:szCs w:val="28"/>
          <w:lang w:eastAsia="ru-RU"/>
        </w:rPr>
        <w:t xml:space="preserve">) </w:t>
      </w:r>
      <w:r>
        <w:rPr>
          <w:rFonts w:eastAsia="Times New Roman"/>
          <w:sz w:val="28"/>
          <w:szCs w:val="28"/>
          <w:lang w:eastAsia="ru-RU"/>
        </w:rPr>
        <w:t>–</w:t>
      </w:r>
      <w:r w:rsidRPr="00B94A58">
        <w:rPr>
          <w:rFonts w:eastAsia="Times New Roman"/>
          <w:sz w:val="28"/>
          <w:szCs w:val="28"/>
          <w:lang w:eastAsia="ru-RU"/>
        </w:rPr>
        <w:t xml:space="preserve"> интерактивная образовательная </w:t>
      </w:r>
      <w:proofErr w:type="spellStart"/>
      <w:r w:rsidRPr="00B94A58">
        <w:rPr>
          <w:rFonts w:eastAsia="Times New Roman"/>
          <w:sz w:val="28"/>
          <w:szCs w:val="28"/>
          <w:lang w:eastAsia="ru-RU"/>
        </w:rPr>
        <w:t>онлайн-платформа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E311A7" w:rsidRPr="00B94A58" w:rsidRDefault="00E311A7" w:rsidP="00E311A7">
      <w:pPr>
        <w:pStyle w:val="Default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«У</w:t>
      </w:r>
      <w:r w:rsidRPr="00B94A58">
        <w:rPr>
          <w:rFonts w:eastAsia="Times New Roman"/>
          <w:sz w:val="28"/>
          <w:szCs w:val="28"/>
          <w:lang w:eastAsia="ru-RU"/>
        </w:rPr>
        <w:t xml:space="preserve">рок цифры» </w:t>
      </w:r>
      <w:r>
        <w:rPr>
          <w:rFonts w:eastAsia="Times New Roman"/>
          <w:sz w:val="28"/>
          <w:szCs w:val="28"/>
          <w:lang w:eastAsia="ru-RU"/>
        </w:rPr>
        <w:t>(</w:t>
      </w:r>
      <w:hyperlink r:id="rId16" w:history="1">
        <w:r w:rsidRPr="00B94A58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https://урокцифры.рф</w:t>
        </w:r>
      </w:hyperlink>
      <w:r>
        <w:rPr>
          <w:rFonts w:eastAsia="Times New Roman"/>
          <w:color w:val="0000FF"/>
          <w:sz w:val="28"/>
          <w:szCs w:val="28"/>
          <w:u w:val="single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– </w:t>
      </w:r>
      <w:r w:rsidRPr="00B94A58">
        <w:rPr>
          <w:rFonts w:eastAsia="Times New Roman"/>
          <w:sz w:val="28"/>
          <w:szCs w:val="28"/>
          <w:lang w:eastAsia="ru-RU"/>
        </w:rPr>
        <w:t xml:space="preserve">возможность получить знания от ведущих технологических компаний: Фирмы «1С», </w:t>
      </w:r>
      <w:proofErr w:type="spellStart"/>
      <w:r w:rsidRPr="00B94A58">
        <w:rPr>
          <w:rFonts w:eastAsia="Times New Roman"/>
          <w:sz w:val="28"/>
          <w:szCs w:val="28"/>
          <w:lang w:eastAsia="ru-RU"/>
        </w:rPr>
        <w:t>Яндекса</w:t>
      </w:r>
      <w:proofErr w:type="spellEnd"/>
      <w:r w:rsidRPr="00B94A58">
        <w:rPr>
          <w:rFonts w:eastAsia="Times New Roman"/>
          <w:sz w:val="28"/>
          <w:szCs w:val="28"/>
          <w:lang w:eastAsia="ru-RU"/>
        </w:rPr>
        <w:t xml:space="preserve">, «Лаборатории Касперского» и </w:t>
      </w:r>
      <w:proofErr w:type="spellStart"/>
      <w:r w:rsidRPr="00B94A58">
        <w:rPr>
          <w:rFonts w:eastAsia="Times New Roman"/>
          <w:sz w:val="28"/>
          <w:szCs w:val="28"/>
          <w:lang w:eastAsia="ru-RU"/>
        </w:rPr>
        <w:t>Mail.Ru</w:t>
      </w:r>
      <w:proofErr w:type="spellEnd"/>
      <w:r w:rsidRPr="00B94A5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94A58">
        <w:rPr>
          <w:rFonts w:eastAsia="Times New Roman"/>
          <w:sz w:val="28"/>
          <w:szCs w:val="28"/>
          <w:lang w:eastAsia="ru-RU"/>
        </w:rPr>
        <w:t>Group</w:t>
      </w:r>
      <w:proofErr w:type="spellEnd"/>
      <w:r w:rsidRPr="00B94A58">
        <w:rPr>
          <w:rFonts w:eastAsia="Times New Roman"/>
          <w:sz w:val="28"/>
          <w:szCs w:val="28"/>
          <w:lang w:eastAsia="ru-RU"/>
        </w:rPr>
        <w:t>, а также Академии искусственного интеллекта благотворительного фонда Сбербанка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311A7" w:rsidRPr="00B94A58" w:rsidRDefault="00E311A7" w:rsidP="00E311A7">
      <w:pPr>
        <w:pStyle w:val="Default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13) </w:t>
      </w:r>
      <w:hyperlink r:id="rId17" w:history="1">
        <w:r w:rsidRPr="00B94A58">
          <w:rPr>
            <w:rFonts w:eastAsia="Times New Roman"/>
            <w:sz w:val="28"/>
            <w:szCs w:val="28"/>
            <w:lang w:eastAsia="ru-RU"/>
          </w:rPr>
          <w:t xml:space="preserve">ЯКласс </w:t>
        </w:r>
      </w:hyperlink>
      <w:r>
        <w:rPr>
          <w:rFonts w:eastAsia="Times New Roman"/>
          <w:sz w:val="28"/>
          <w:szCs w:val="28"/>
          <w:lang w:eastAsia="ru-RU"/>
        </w:rPr>
        <w:t>(</w:t>
      </w:r>
      <w:hyperlink r:id="rId18" w:history="1">
        <w:r w:rsidRPr="00B94A58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https://www.yaklass.ru/</w:t>
        </w:r>
      </w:hyperlink>
      <w:r w:rsidRPr="003B0C7F">
        <w:rPr>
          <w:rFonts w:eastAsia="Times New Roman"/>
          <w:color w:val="auto"/>
          <w:sz w:val="28"/>
          <w:szCs w:val="28"/>
          <w:lang w:eastAsia="ru-RU"/>
        </w:rPr>
        <w:t>)</w:t>
      </w:r>
      <w:r w:rsidRPr="00B94A58">
        <w:rPr>
          <w:rFonts w:eastAsia="Times New Roman"/>
          <w:sz w:val="28"/>
          <w:szCs w:val="28"/>
          <w:lang w:eastAsia="ru-RU"/>
        </w:rPr>
        <w:t xml:space="preserve"> – содержит </w:t>
      </w:r>
      <w:proofErr w:type="spellStart"/>
      <w:r w:rsidRPr="00B94A58">
        <w:rPr>
          <w:rFonts w:eastAsia="Times New Roman"/>
          <w:sz w:val="28"/>
          <w:szCs w:val="28"/>
          <w:lang w:eastAsia="ru-RU"/>
        </w:rPr>
        <w:t>онлайн-тренажёры</w:t>
      </w:r>
      <w:proofErr w:type="spellEnd"/>
      <w:r w:rsidRPr="00B94A58">
        <w:rPr>
          <w:rFonts w:eastAsia="Times New Roman"/>
          <w:sz w:val="28"/>
          <w:szCs w:val="28"/>
          <w:lang w:eastAsia="ru-RU"/>
        </w:rPr>
        <w:t xml:space="preserve"> по школьной программе и автоматическую проверку домашних заданий.</w:t>
      </w:r>
    </w:p>
    <w:p w:rsidR="00E311A7" w:rsidRPr="00B94A58" w:rsidRDefault="00E311A7" w:rsidP="00E311A7">
      <w:pPr>
        <w:pStyle w:val="Default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14) </w:t>
      </w:r>
      <w:hyperlink r:id="rId19" w:history="1">
        <w:r w:rsidRPr="00B94A58">
          <w:rPr>
            <w:rFonts w:eastAsia="Times New Roman"/>
            <w:sz w:val="28"/>
            <w:szCs w:val="28"/>
            <w:lang w:eastAsia="ru-RU"/>
          </w:rPr>
          <w:t xml:space="preserve">Портал «Цифровое образование» </w:t>
        </w:r>
      </w:hyperlink>
      <w:r>
        <w:rPr>
          <w:rFonts w:eastAsia="Times New Roman"/>
          <w:sz w:val="28"/>
          <w:szCs w:val="28"/>
          <w:lang w:eastAsia="ru-RU"/>
        </w:rPr>
        <w:t>(</w:t>
      </w:r>
      <w:hyperlink r:id="rId20" w:history="1">
        <w:r w:rsidRPr="00B94A58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http://digital-edu.ru/</w:t>
        </w:r>
      </w:hyperlink>
      <w:r>
        <w:rPr>
          <w:rFonts w:eastAsia="Times New Roman"/>
          <w:color w:val="0000FF"/>
          <w:sz w:val="28"/>
          <w:szCs w:val="28"/>
          <w:u w:val="single"/>
          <w:lang w:eastAsia="ru-RU"/>
        </w:rPr>
        <w:t>)</w:t>
      </w:r>
      <w:r w:rsidRPr="00B94A58">
        <w:rPr>
          <w:rFonts w:eastAsia="Times New Roman"/>
          <w:sz w:val="28"/>
          <w:szCs w:val="28"/>
          <w:lang w:eastAsia="ru-RU"/>
        </w:rPr>
        <w:t xml:space="preserve"> – Интернет-справочник открытых и полезных для образования сетевых сервисов и цифровых ресурсов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311A7" w:rsidRPr="00C55BC5" w:rsidRDefault="00E311A7" w:rsidP="00E311A7">
      <w:pPr>
        <w:spacing w:line="360" w:lineRule="auto"/>
        <w:ind w:left="709"/>
        <w:rPr>
          <w:rFonts w:cs="Times New Roman"/>
          <w:szCs w:val="28"/>
        </w:rPr>
      </w:pPr>
    </w:p>
    <w:p w:rsidR="00925DB3" w:rsidRDefault="00925DB3" w:rsidP="00E05D8B">
      <w:pPr>
        <w:jc w:val="right"/>
        <w:rPr>
          <w:szCs w:val="28"/>
        </w:rPr>
      </w:pPr>
    </w:p>
    <w:p w:rsidR="00925DB3" w:rsidRDefault="00925DB3">
      <w:pPr>
        <w:rPr>
          <w:szCs w:val="28"/>
        </w:rPr>
      </w:pPr>
      <w:r>
        <w:rPr>
          <w:szCs w:val="28"/>
        </w:rPr>
        <w:br w:type="page"/>
      </w:r>
    </w:p>
    <w:p w:rsidR="00E05D8B" w:rsidRDefault="00E05D8B" w:rsidP="00E05D8B">
      <w:pPr>
        <w:jc w:val="right"/>
        <w:rPr>
          <w:szCs w:val="28"/>
        </w:rPr>
      </w:pPr>
      <w:r>
        <w:rPr>
          <w:szCs w:val="28"/>
        </w:rPr>
        <w:lastRenderedPageBreak/>
        <w:t>Приложение 1. Рекомендуемое время работы за компьютером</w:t>
      </w:r>
    </w:p>
    <w:p w:rsidR="00E05D8B" w:rsidRDefault="00E05D8B" w:rsidP="00E05D8B">
      <w:pPr>
        <w:jc w:val="right"/>
        <w:rPr>
          <w:szCs w:val="28"/>
        </w:rPr>
      </w:pPr>
    </w:p>
    <w:p w:rsidR="00A72F49" w:rsidRDefault="00414037">
      <w:pPr>
        <w:rPr>
          <w:rFonts w:eastAsia="Times New Roman" w:cs="Times New Roman"/>
          <w:szCs w:val="28"/>
        </w:rPr>
      </w:pPr>
      <w:r w:rsidRPr="00414037">
        <w:rPr>
          <w:szCs w:val="28"/>
        </w:rPr>
        <w:drawing>
          <wp:inline distT="0" distB="0" distL="0" distR="0">
            <wp:extent cx="6152515" cy="408686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71944" cy="4763781"/>
                      <a:chOff x="460248" y="1080985"/>
                      <a:chExt cx="7171944" cy="4763781"/>
                    </a:xfrm>
                  </a:grpSpPr>
                  <a:pic>
                    <a:nvPicPr>
                      <a:cNvPr id="6" name="table"/>
                      <a:cNvPicPr>
                        <a:picLocks noChangeAspect="1"/>
                      </a:cNvPicPr>
                    </a:nvPicPr>
                    <a:blipFill>
                      <a:blip r:embed="rId21"/>
                      <a:stretch>
                        <a:fillRect/>
                      </a:stretch>
                    </a:blipFill>
                    <a:spPr>
                      <a:xfrm>
                        <a:off x="1756486" y="1729994"/>
                        <a:ext cx="5712447" cy="1627773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460248" y="1080985"/>
                        <a:ext cx="7171944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rPr>
                            <a:t>Продолжительность </a:t>
                          </a:r>
                          <a:r>
                            <a:rPr lang="ru-RU" b="1" dirty="0">
                              <a:solidFill>
                                <a:srgbClr val="C00000"/>
                              </a:solidFill>
                            </a:rPr>
                            <a:t>непрерывной работы </a:t>
                          </a:r>
                          <a:r>
                            <a:rPr lang="ru-RU" b="1" dirty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rPr>
                            <a:t>за компьютером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460248" y="3493031"/>
                        <a:ext cx="7171944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rPr>
                            <a:t>Продолжительность работы за компьютером </a:t>
                          </a:r>
                          <a:r>
                            <a:rPr lang="ru-RU" b="1" dirty="0">
                              <a:solidFill>
                                <a:srgbClr val="C00000"/>
                              </a:solidFill>
                            </a:rPr>
                            <a:t>в течение дня</a:t>
                          </a:r>
                          <a:endParaRPr lang="ru-RU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9" name="table"/>
                      <a:cNvPicPr>
                        <a:picLocks noChangeAspect="1"/>
                      </a:cNvPicPr>
                    </a:nvPicPr>
                    <a:blipFill>
                      <a:blip r:embed="rId22"/>
                      <a:stretch>
                        <a:fillRect/>
                      </a:stretch>
                    </a:blipFill>
                    <a:spPr>
                      <a:xfrm>
                        <a:off x="1756486" y="4216993"/>
                        <a:ext cx="5712447" cy="1627773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892347" w:rsidRPr="00892347" w:rsidRDefault="00892347" w:rsidP="00892347">
      <w:pPr>
        <w:spacing w:line="240" w:lineRule="auto"/>
        <w:ind w:firstLine="709"/>
        <w:jc w:val="right"/>
        <w:rPr>
          <w:rFonts w:eastAsia="Times New Roman" w:cs="Times New Roman"/>
          <w:szCs w:val="28"/>
        </w:rPr>
      </w:pPr>
    </w:p>
    <w:p w:rsidR="00892347" w:rsidRPr="00892347" w:rsidRDefault="00892347" w:rsidP="00892347">
      <w:pPr>
        <w:spacing w:line="240" w:lineRule="auto"/>
        <w:ind w:firstLine="709"/>
        <w:jc w:val="right"/>
        <w:rPr>
          <w:rFonts w:cs="Times New Roman"/>
          <w:bCs/>
          <w:szCs w:val="28"/>
        </w:rPr>
      </w:pPr>
      <w:r w:rsidRPr="00892347">
        <w:rPr>
          <w:rFonts w:eastAsia="Times New Roman" w:cs="Times New Roman"/>
          <w:szCs w:val="28"/>
        </w:rPr>
        <w:t xml:space="preserve">Приложение 2. </w:t>
      </w:r>
      <w:r w:rsidRPr="00892347">
        <w:rPr>
          <w:rFonts w:cs="Times New Roman"/>
          <w:szCs w:val="28"/>
        </w:rPr>
        <w:t xml:space="preserve">Рекомендации для родителей </w:t>
      </w:r>
      <w:r w:rsidRPr="00892347">
        <w:rPr>
          <w:rFonts w:cs="Times New Roman"/>
          <w:bCs/>
          <w:szCs w:val="28"/>
        </w:rPr>
        <w:t xml:space="preserve">к организации рабочего места и обучения с использованием компьютера </w:t>
      </w:r>
    </w:p>
    <w:p w:rsidR="00892347" w:rsidRPr="00892347" w:rsidRDefault="00892347" w:rsidP="00892347">
      <w:pPr>
        <w:spacing w:line="240" w:lineRule="auto"/>
        <w:ind w:firstLine="709"/>
        <w:jc w:val="right"/>
        <w:rPr>
          <w:rFonts w:cs="Times New Roman"/>
          <w:szCs w:val="28"/>
        </w:rPr>
      </w:pPr>
    </w:p>
    <w:p w:rsidR="00892347" w:rsidRPr="00F9098D" w:rsidRDefault="00892347" w:rsidP="00892347">
      <w:pPr>
        <w:spacing w:line="360" w:lineRule="auto"/>
        <w:ind w:firstLine="709"/>
        <w:rPr>
          <w:rFonts w:cs="Times New Roman"/>
          <w:szCs w:val="28"/>
        </w:rPr>
      </w:pPr>
      <w:r w:rsidRPr="00F9098D">
        <w:rPr>
          <w:rFonts w:cs="Times New Roman"/>
          <w:szCs w:val="28"/>
        </w:rPr>
        <w:t>1. Помещение, где эксплуатируются компьютеры, должно иметь искусственное и естественное освещение.</w:t>
      </w:r>
    </w:p>
    <w:p w:rsidR="00892347" w:rsidRPr="00F9098D" w:rsidRDefault="00892347" w:rsidP="00892347">
      <w:pPr>
        <w:spacing w:line="360" w:lineRule="auto"/>
        <w:ind w:firstLine="709"/>
        <w:rPr>
          <w:rFonts w:cs="Times New Roman"/>
          <w:szCs w:val="28"/>
        </w:rPr>
      </w:pPr>
      <w:r w:rsidRPr="00F9098D">
        <w:rPr>
          <w:rFonts w:cs="Times New Roman"/>
          <w:szCs w:val="28"/>
        </w:rPr>
        <w:t xml:space="preserve">2. Для уменьшения зрительного напряжения важно следить за тем, чтобы изображение на экране компьютера было четким и контрастным.  </w:t>
      </w:r>
    </w:p>
    <w:p w:rsidR="00892347" w:rsidRDefault="00892347" w:rsidP="00892347">
      <w:pPr>
        <w:spacing w:line="360" w:lineRule="auto"/>
        <w:ind w:firstLine="709"/>
        <w:rPr>
          <w:rFonts w:cs="Times New Roman"/>
          <w:szCs w:val="28"/>
        </w:rPr>
      </w:pPr>
      <w:r w:rsidRPr="00F9098D">
        <w:rPr>
          <w:rFonts w:cs="Times New Roman"/>
          <w:szCs w:val="28"/>
        </w:rPr>
        <w:t>3. Во избежание возникновения проблем со зрением у</w:t>
      </w:r>
      <w:r>
        <w:rPr>
          <w:rFonts w:cs="Times New Roman"/>
          <w:szCs w:val="28"/>
        </w:rPr>
        <w:t xml:space="preserve"> ребёнка родителям необходимо  </w:t>
      </w:r>
      <w:r w:rsidRPr="00F9098D">
        <w:rPr>
          <w:rFonts w:cs="Times New Roman"/>
          <w:szCs w:val="28"/>
        </w:rPr>
        <w:t>установить монитор на такой высоте, чтобы центр экрана был на 15-20 см ниже уровня глаз на оптимальном расстоянии 60-70 см, но не ближе 50 см.</w:t>
      </w:r>
    </w:p>
    <w:p w:rsidR="00892347" w:rsidRPr="00F9098D" w:rsidRDefault="00892347" w:rsidP="00892347">
      <w:pPr>
        <w:spacing w:line="360" w:lineRule="auto"/>
        <w:ind w:firstLine="709"/>
        <w:rPr>
          <w:rFonts w:cs="Times New Roman"/>
          <w:szCs w:val="28"/>
        </w:rPr>
      </w:pPr>
      <w:r w:rsidRPr="00F9098D">
        <w:rPr>
          <w:rFonts w:cs="Times New Roman"/>
          <w:szCs w:val="28"/>
        </w:rPr>
        <w:t>4. Одновременно за компьютером желательно заниматься одному ребенку, так как для сидящего сбоку условия рассматривания изображения на экране резко ухудшаются.</w:t>
      </w:r>
    </w:p>
    <w:p w:rsidR="00892347" w:rsidRPr="00F9098D" w:rsidRDefault="00892347" w:rsidP="00892347">
      <w:pPr>
        <w:spacing w:line="360" w:lineRule="auto"/>
        <w:ind w:firstLine="709"/>
        <w:rPr>
          <w:rFonts w:cs="Times New Roman"/>
          <w:szCs w:val="28"/>
        </w:rPr>
      </w:pPr>
      <w:r w:rsidRPr="00F9098D">
        <w:rPr>
          <w:rFonts w:cs="Times New Roman"/>
          <w:szCs w:val="28"/>
        </w:rPr>
        <w:lastRenderedPageBreak/>
        <w:t>5. 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глаз.</w:t>
      </w:r>
    </w:p>
    <w:p w:rsidR="00892347" w:rsidRPr="00F9098D" w:rsidRDefault="00892347" w:rsidP="00892347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F9098D">
        <w:rPr>
          <w:rFonts w:cs="Times New Roman"/>
          <w:szCs w:val="28"/>
        </w:rPr>
        <w:t>Важно придерживаться привычного «школьного» режима и распорядка дня.  За 10–15 минут до начала занятий  нужно подключиться к платформе и настроиться на рабочий лад.</w:t>
      </w:r>
    </w:p>
    <w:p w:rsidR="00892347" w:rsidRPr="00F9098D" w:rsidRDefault="00892347" w:rsidP="00892347">
      <w:pPr>
        <w:spacing w:line="360" w:lineRule="auto"/>
        <w:ind w:firstLine="709"/>
        <w:rPr>
          <w:rFonts w:cs="Times New Roman"/>
          <w:szCs w:val="28"/>
        </w:rPr>
      </w:pPr>
      <w:r w:rsidRPr="00F9098D">
        <w:rPr>
          <w:rFonts w:cs="Times New Roman"/>
          <w:szCs w:val="28"/>
        </w:rPr>
        <w:t xml:space="preserve">7. Для </w:t>
      </w:r>
      <w:proofErr w:type="gramStart"/>
      <w:r w:rsidRPr="00F9098D">
        <w:rPr>
          <w:rFonts w:cs="Times New Roman"/>
          <w:szCs w:val="28"/>
        </w:rPr>
        <w:t>обучающихся</w:t>
      </w:r>
      <w:proofErr w:type="gramEnd"/>
      <w:r w:rsidRPr="00F9098D">
        <w:rPr>
          <w:rFonts w:cs="Times New Roman"/>
          <w:szCs w:val="28"/>
        </w:rPr>
        <w:t xml:space="preserve"> начальной школы рекомендуется проводить дистанционные уроки в первой половине дня. </w:t>
      </w:r>
    </w:p>
    <w:p w:rsidR="00892347" w:rsidRPr="00F9098D" w:rsidRDefault="00892347" w:rsidP="00892347">
      <w:pPr>
        <w:spacing w:line="360" w:lineRule="auto"/>
        <w:ind w:firstLine="709"/>
        <w:rPr>
          <w:rFonts w:cs="Times New Roman"/>
          <w:szCs w:val="28"/>
        </w:rPr>
      </w:pPr>
      <w:r w:rsidRPr="00F9098D">
        <w:rPr>
          <w:rFonts w:cs="Times New Roman"/>
          <w:szCs w:val="28"/>
        </w:rPr>
        <w:t>8</w:t>
      </w:r>
      <w:r w:rsidRPr="00F9098D">
        <w:rPr>
          <w:rFonts w:cs="Times New Roman"/>
          <w:b/>
          <w:bCs/>
          <w:szCs w:val="28"/>
        </w:rPr>
        <w:t>.</w:t>
      </w:r>
      <w:r>
        <w:rPr>
          <w:rFonts w:cs="Times New Roman"/>
          <w:b/>
          <w:bCs/>
          <w:szCs w:val="28"/>
        </w:rPr>
        <w:t xml:space="preserve"> </w:t>
      </w:r>
      <w:r w:rsidRPr="00F9098D">
        <w:rPr>
          <w:rFonts w:cs="Times New Roman"/>
          <w:szCs w:val="28"/>
        </w:rPr>
        <w:t>Спина должна сохранять ровное положение, ноги должны прочно опираться на пол, а голову следует держать ровно.</w:t>
      </w:r>
    </w:p>
    <w:p w:rsidR="00892347" w:rsidRPr="00F9098D" w:rsidRDefault="00892347" w:rsidP="00892347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F9098D">
        <w:rPr>
          <w:rFonts w:cs="Times New Roman"/>
          <w:szCs w:val="28"/>
        </w:rPr>
        <w:t>. Рабочий стул (кресло) должен быть снабжен подъемно-поворотным устройством, обеспечивающим ре</w:t>
      </w:r>
      <w:r>
        <w:rPr>
          <w:rFonts w:cs="Times New Roman"/>
          <w:szCs w:val="28"/>
        </w:rPr>
        <w:t>гуляцию высоты сидений и спинки</w:t>
      </w:r>
      <w:r w:rsidRPr="00F9098D">
        <w:rPr>
          <w:rFonts w:cs="Times New Roman"/>
          <w:szCs w:val="28"/>
        </w:rPr>
        <w:t>. Рабочее кресло должно иметь подлокотники.</w:t>
      </w:r>
    </w:p>
    <w:p w:rsidR="00892347" w:rsidRPr="00F9098D" w:rsidRDefault="00892347" w:rsidP="00892347">
      <w:pPr>
        <w:spacing w:line="360" w:lineRule="auto"/>
        <w:ind w:firstLine="709"/>
        <w:rPr>
          <w:rFonts w:cs="Times New Roman"/>
          <w:szCs w:val="28"/>
        </w:rPr>
      </w:pPr>
      <w:r w:rsidRPr="00F9098D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>0</w:t>
      </w:r>
      <w:r w:rsidRPr="00F9098D">
        <w:rPr>
          <w:rFonts w:cs="Times New Roman"/>
          <w:szCs w:val="28"/>
        </w:rPr>
        <w:t>. Необходимые предметы на столе нужно расположить таким образом, чтобы ребёнок с лёгкостью мог до них дотянуться.</w:t>
      </w:r>
    </w:p>
    <w:p w:rsidR="00892347" w:rsidRDefault="00892347" w:rsidP="00892347">
      <w:pPr>
        <w:spacing w:line="360" w:lineRule="auto"/>
        <w:ind w:firstLine="709"/>
        <w:rPr>
          <w:rFonts w:cs="Times New Roman"/>
          <w:szCs w:val="28"/>
        </w:rPr>
      </w:pPr>
      <w:r w:rsidRPr="00F9098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Pr="00F9098D">
        <w:rPr>
          <w:rFonts w:cs="Times New Roman"/>
          <w:szCs w:val="28"/>
        </w:rPr>
        <w:t>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час, в 4 классе-2 часа.</w:t>
      </w:r>
    </w:p>
    <w:p w:rsidR="00892347" w:rsidRDefault="00892347" w:rsidP="00892347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</w:t>
      </w:r>
      <w:r w:rsidRPr="00E13F32">
        <w:rPr>
          <w:rFonts w:cs="Times New Roman"/>
          <w:szCs w:val="28"/>
        </w:rPr>
        <w:t>Обязател</w:t>
      </w:r>
      <w:r>
        <w:rPr>
          <w:rFonts w:cs="Times New Roman"/>
          <w:szCs w:val="28"/>
        </w:rPr>
        <w:t>ь</w:t>
      </w:r>
      <w:r w:rsidRPr="00E13F32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о выполнение</w:t>
      </w:r>
      <w:r w:rsidRPr="00E13F32">
        <w:rPr>
          <w:rFonts w:cs="Times New Roman"/>
          <w:szCs w:val="28"/>
        </w:rPr>
        <w:t xml:space="preserve"> режим дня, четкое расписание занятий.</w:t>
      </w:r>
    </w:p>
    <w:p w:rsidR="00892347" w:rsidRPr="00F9098D" w:rsidRDefault="00892347" w:rsidP="00892347">
      <w:pPr>
        <w:spacing w:line="240" w:lineRule="auto"/>
        <w:ind w:firstLine="709"/>
        <w:rPr>
          <w:rFonts w:cs="Times New Roman"/>
          <w:szCs w:val="28"/>
        </w:rPr>
      </w:pPr>
    </w:p>
    <w:sectPr w:rsidR="00892347" w:rsidRPr="00F9098D" w:rsidSect="00A72F49">
      <w:pgSz w:w="11900" w:h="16840"/>
      <w:pgMar w:top="1237" w:right="812" w:bottom="1237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9E" w:rsidRDefault="00821C9E" w:rsidP="00375243">
      <w:pPr>
        <w:spacing w:line="240" w:lineRule="auto"/>
      </w:pPr>
      <w:r>
        <w:separator/>
      </w:r>
    </w:p>
  </w:endnote>
  <w:endnote w:type="continuationSeparator" w:id="0">
    <w:p w:rsidR="00821C9E" w:rsidRDefault="00821C9E" w:rsidP="00375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9E" w:rsidRDefault="00821C9E" w:rsidP="00375243">
      <w:pPr>
        <w:spacing w:line="240" w:lineRule="auto"/>
      </w:pPr>
      <w:r>
        <w:separator/>
      </w:r>
    </w:p>
  </w:footnote>
  <w:footnote w:type="continuationSeparator" w:id="0">
    <w:p w:rsidR="00821C9E" w:rsidRDefault="00821C9E" w:rsidP="00375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3AC"/>
    <w:multiLevelType w:val="hybridMultilevel"/>
    <w:tmpl w:val="A0A8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FBC"/>
    <w:multiLevelType w:val="hybridMultilevel"/>
    <w:tmpl w:val="0E30C362"/>
    <w:lvl w:ilvl="0" w:tplc="BFB6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F6AD9"/>
    <w:multiLevelType w:val="hybridMultilevel"/>
    <w:tmpl w:val="CD0A965E"/>
    <w:lvl w:ilvl="0" w:tplc="BFB664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64D40"/>
    <w:multiLevelType w:val="hybridMultilevel"/>
    <w:tmpl w:val="8970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1F55"/>
    <w:multiLevelType w:val="multilevel"/>
    <w:tmpl w:val="F2A08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0094103"/>
    <w:multiLevelType w:val="hybridMultilevel"/>
    <w:tmpl w:val="972260DC"/>
    <w:lvl w:ilvl="0" w:tplc="DA72E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1273BD"/>
    <w:multiLevelType w:val="multilevel"/>
    <w:tmpl w:val="DFCA0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67F7D"/>
    <w:multiLevelType w:val="multilevel"/>
    <w:tmpl w:val="CA48E9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7761C2"/>
    <w:multiLevelType w:val="multilevel"/>
    <w:tmpl w:val="2F0EB5E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2B063C7B"/>
    <w:multiLevelType w:val="multilevel"/>
    <w:tmpl w:val="F2A08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7D06C26"/>
    <w:multiLevelType w:val="hybridMultilevel"/>
    <w:tmpl w:val="5BCC3D7C"/>
    <w:lvl w:ilvl="0" w:tplc="BFB664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AD7229"/>
    <w:multiLevelType w:val="hybridMultilevel"/>
    <w:tmpl w:val="A5E6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E1451"/>
    <w:multiLevelType w:val="hybridMultilevel"/>
    <w:tmpl w:val="326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7355F"/>
    <w:multiLevelType w:val="hybridMultilevel"/>
    <w:tmpl w:val="6240B60A"/>
    <w:lvl w:ilvl="0" w:tplc="53C669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23007"/>
    <w:multiLevelType w:val="multilevel"/>
    <w:tmpl w:val="BDD6398E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5">
    <w:nsid w:val="3C2771C8"/>
    <w:multiLevelType w:val="hybridMultilevel"/>
    <w:tmpl w:val="41A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B3D52"/>
    <w:multiLevelType w:val="multilevel"/>
    <w:tmpl w:val="8054B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946585"/>
    <w:multiLevelType w:val="hybridMultilevel"/>
    <w:tmpl w:val="E0049492"/>
    <w:lvl w:ilvl="0" w:tplc="BFB66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A1A13"/>
    <w:multiLevelType w:val="hybridMultilevel"/>
    <w:tmpl w:val="0EBA7222"/>
    <w:lvl w:ilvl="0" w:tplc="F8E042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E4C65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08C70E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3DC9F4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A5C96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ECE35C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8A6329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410B1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183B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>
    <w:nsid w:val="5A0072E0"/>
    <w:multiLevelType w:val="hybridMultilevel"/>
    <w:tmpl w:val="7918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B66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22581"/>
    <w:multiLevelType w:val="hybridMultilevel"/>
    <w:tmpl w:val="1C3455E0"/>
    <w:lvl w:ilvl="0" w:tplc="F58471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DA047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E062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2BC3A4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060E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D3C042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86013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1B01F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E70ED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>
    <w:nsid w:val="63BC0010"/>
    <w:multiLevelType w:val="hybridMultilevel"/>
    <w:tmpl w:val="4CCC8AF0"/>
    <w:lvl w:ilvl="0" w:tplc="B14C56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180C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EE062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EF6A6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692D1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220FF8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0CEA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B8B0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9AF06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>
    <w:nsid w:val="68F419E4"/>
    <w:multiLevelType w:val="hybridMultilevel"/>
    <w:tmpl w:val="D802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B66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3108CDC">
      <w:start w:val="1"/>
      <w:numFmt w:val="decimal"/>
      <w:lvlText w:val="%3)"/>
      <w:lvlJc w:val="left"/>
      <w:pPr>
        <w:ind w:left="3075" w:hanging="10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21DEB"/>
    <w:multiLevelType w:val="hybridMultilevel"/>
    <w:tmpl w:val="14767526"/>
    <w:lvl w:ilvl="0" w:tplc="BFB664F6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76FC04A3"/>
    <w:multiLevelType w:val="multilevel"/>
    <w:tmpl w:val="3E14E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B26A3C"/>
    <w:multiLevelType w:val="multilevel"/>
    <w:tmpl w:val="A5AC2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14"/>
  </w:num>
  <w:num w:numId="5">
    <w:abstractNumId w:val="15"/>
  </w:num>
  <w:num w:numId="6">
    <w:abstractNumId w:val="7"/>
  </w:num>
  <w:num w:numId="7">
    <w:abstractNumId w:val="19"/>
  </w:num>
  <w:num w:numId="8">
    <w:abstractNumId w:val="22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20"/>
  </w:num>
  <w:num w:numId="14">
    <w:abstractNumId w:val="21"/>
  </w:num>
  <w:num w:numId="15">
    <w:abstractNumId w:val="18"/>
  </w:num>
  <w:num w:numId="16">
    <w:abstractNumId w:val="5"/>
  </w:num>
  <w:num w:numId="17">
    <w:abstractNumId w:val="4"/>
  </w:num>
  <w:num w:numId="18">
    <w:abstractNumId w:val="23"/>
  </w:num>
  <w:num w:numId="19">
    <w:abstractNumId w:val="17"/>
  </w:num>
  <w:num w:numId="20">
    <w:abstractNumId w:val="25"/>
  </w:num>
  <w:num w:numId="21">
    <w:abstractNumId w:val="9"/>
  </w:num>
  <w:num w:numId="22">
    <w:abstractNumId w:val="0"/>
  </w:num>
  <w:num w:numId="23">
    <w:abstractNumId w:val="12"/>
  </w:num>
  <w:num w:numId="24">
    <w:abstractNumId w:val="3"/>
  </w:num>
  <w:num w:numId="25">
    <w:abstractNumId w:val="11"/>
  </w:num>
  <w:num w:numId="26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83714"/>
    <w:rsid w:val="00051414"/>
    <w:rsid w:val="000570EE"/>
    <w:rsid w:val="000F5D1F"/>
    <w:rsid w:val="00150DD4"/>
    <w:rsid w:val="001529F3"/>
    <w:rsid w:val="001550B2"/>
    <w:rsid w:val="001D4365"/>
    <w:rsid w:val="001D65B0"/>
    <w:rsid w:val="00263480"/>
    <w:rsid w:val="002830BE"/>
    <w:rsid w:val="00375243"/>
    <w:rsid w:val="003A0A20"/>
    <w:rsid w:val="003B0C7F"/>
    <w:rsid w:val="003C503D"/>
    <w:rsid w:val="003D18EB"/>
    <w:rsid w:val="0040284B"/>
    <w:rsid w:val="00414037"/>
    <w:rsid w:val="00417F89"/>
    <w:rsid w:val="004F6639"/>
    <w:rsid w:val="00515929"/>
    <w:rsid w:val="00571A27"/>
    <w:rsid w:val="00572F60"/>
    <w:rsid w:val="00584FCE"/>
    <w:rsid w:val="006038EF"/>
    <w:rsid w:val="007C4D1D"/>
    <w:rsid w:val="007D620A"/>
    <w:rsid w:val="00816416"/>
    <w:rsid w:val="00821C9E"/>
    <w:rsid w:val="0082408B"/>
    <w:rsid w:val="00875215"/>
    <w:rsid w:val="008847B7"/>
    <w:rsid w:val="00891883"/>
    <w:rsid w:val="00892347"/>
    <w:rsid w:val="008D7049"/>
    <w:rsid w:val="008F024C"/>
    <w:rsid w:val="00925DB3"/>
    <w:rsid w:val="00945149"/>
    <w:rsid w:val="00992757"/>
    <w:rsid w:val="00A02414"/>
    <w:rsid w:val="00A72F49"/>
    <w:rsid w:val="00AA1BD5"/>
    <w:rsid w:val="00AC456C"/>
    <w:rsid w:val="00AD5606"/>
    <w:rsid w:val="00B05B0F"/>
    <w:rsid w:val="00B46EC2"/>
    <w:rsid w:val="00B72FE6"/>
    <w:rsid w:val="00B94A58"/>
    <w:rsid w:val="00BF3A4F"/>
    <w:rsid w:val="00C11C1C"/>
    <w:rsid w:val="00C3093E"/>
    <w:rsid w:val="00C4336A"/>
    <w:rsid w:val="00C55BC5"/>
    <w:rsid w:val="00C571BE"/>
    <w:rsid w:val="00C602DC"/>
    <w:rsid w:val="00D16853"/>
    <w:rsid w:val="00D2321F"/>
    <w:rsid w:val="00D7437C"/>
    <w:rsid w:val="00DC7B65"/>
    <w:rsid w:val="00E05D8B"/>
    <w:rsid w:val="00E06A4D"/>
    <w:rsid w:val="00E311A7"/>
    <w:rsid w:val="00F74746"/>
    <w:rsid w:val="00F83714"/>
    <w:rsid w:val="00F9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83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F83714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F83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F83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F83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F83714"/>
    <w:pPr>
      <w:widowControl w:val="0"/>
      <w:shd w:val="clear" w:color="auto" w:fill="FFFFFF"/>
      <w:spacing w:before="1020" w:line="322" w:lineRule="exact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9">
    <w:name w:val="Основной текст (9)_"/>
    <w:basedOn w:val="a0"/>
    <w:link w:val="90"/>
    <w:rsid w:val="00F83714"/>
    <w:rPr>
      <w:rFonts w:eastAsia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83714"/>
    <w:pPr>
      <w:widowControl w:val="0"/>
      <w:shd w:val="clear" w:color="auto" w:fill="FFFFFF"/>
      <w:spacing w:before="180" w:line="437" w:lineRule="exact"/>
      <w:jc w:val="center"/>
    </w:pPr>
    <w:rPr>
      <w:rFonts w:eastAsia="Times New Roman" w:cs="Times New Roman"/>
    </w:rPr>
  </w:style>
  <w:style w:type="character" w:customStyle="1" w:styleId="4">
    <w:name w:val="Заголовок №4_"/>
    <w:basedOn w:val="a0"/>
    <w:link w:val="40"/>
    <w:rsid w:val="00D7437C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D7437C"/>
    <w:pPr>
      <w:widowControl w:val="0"/>
      <w:shd w:val="clear" w:color="auto" w:fill="FFFFFF"/>
      <w:spacing w:after="180" w:line="0" w:lineRule="atLeast"/>
      <w:ind w:hanging="1660"/>
      <w:outlineLvl w:val="3"/>
    </w:pPr>
    <w:rPr>
      <w:rFonts w:eastAsia="Times New Roman" w:cs="Times New Roman"/>
      <w:b/>
      <w:bCs/>
    </w:rPr>
  </w:style>
  <w:style w:type="character" w:customStyle="1" w:styleId="514pt">
    <w:name w:val="Основной текст (5) + 14 pt"/>
    <w:basedOn w:val="5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7437C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D7437C"/>
    <w:rPr>
      <w:rFonts w:eastAsia="Times New Roman" w:cs="Times New Roman"/>
      <w:sz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7437C"/>
    <w:rPr>
      <w:rFonts w:eastAsia="Times New Roman" w:cs="Times New Roman"/>
      <w:b/>
      <w:bCs/>
      <w:shd w:val="clear" w:color="auto" w:fill="FFFFFF"/>
    </w:rPr>
  </w:style>
  <w:style w:type="character" w:customStyle="1" w:styleId="105pt">
    <w:name w:val="Колонтитул + 10;5 pt;Полужирный"/>
    <w:basedOn w:val="a3"/>
    <w:rsid w:val="00D7437C"/>
    <w:rPr>
      <w:rFonts w:eastAsia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7437C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101">
    <w:name w:val="Основной текст (10) + Полужирный;Не курсив"/>
    <w:basedOn w:val="10"/>
    <w:rsid w:val="00D7437C"/>
    <w:rPr>
      <w:rFonts w:eastAsia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D7437C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913pt">
    <w:name w:val="Основной текст (9) + 13 pt;Полужирный"/>
    <w:basedOn w:val="9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14pt">
    <w:name w:val="Основной текст (9) + 14 pt;Полужирный"/>
    <w:basedOn w:val="9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D743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4pt0">
    <w:name w:val="Основной текст (5) + 14 pt;Не полужирный"/>
    <w:basedOn w:val="5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7437C"/>
    <w:rPr>
      <w:rFonts w:eastAsia="Times New Roman" w:cs="Times New Roman"/>
      <w:sz w:val="22"/>
      <w:shd w:val="clear" w:color="auto" w:fill="FFFFFF"/>
    </w:rPr>
  </w:style>
  <w:style w:type="character" w:customStyle="1" w:styleId="54pt">
    <w:name w:val="Основной текст (5) + Интервал 4 pt"/>
    <w:basedOn w:val="5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7437C"/>
    <w:rPr>
      <w:rFonts w:eastAsia="Times New Roman" w:cs="Times New Roman"/>
      <w:sz w:val="22"/>
      <w:shd w:val="clear" w:color="auto" w:fill="FFFFFF"/>
    </w:rPr>
  </w:style>
  <w:style w:type="character" w:customStyle="1" w:styleId="52">
    <w:name w:val="Заголовок №5_"/>
    <w:basedOn w:val="a0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3">
    <w:name w:val="Заголовок №5"/>
    <w:basedOn w:val="52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D7437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0">
    <w:name w:val="Основной текст (14)"/>
    <w:basedOn w:val="14"/>
    <w:rsid w:val="00D7437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105pt">
    <w:name w:val="Основной текст (14) + Arial;10;5 pt;Полужирный"/>
    <w:basedOn w:val="14"/>
    <w:rsid w:val="00D743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5">
    <w:name w:val="Основной текст (15)_"/>
    <w:basedOn w:val="a0"/>
    <w:rsid w:val="00D7437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50">
    <w:name w:val="Основной текст (15)"/>
    <w:basedOn w:val="15"/>
    <w:rsid w:val="00D743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4Arial10pt">
    <w:name w:val="Основной текст (14) + Arial;10 pt;Полужирный"/>
    <w:basedOn w:val="14"/>
    <w:rsid w:val="00D743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4pt1">
    <w:name w:val="Заголовок №5 + 14 pt;Не полужирный"/>
    <w:basedOn w:val="52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Arial105pt0pt">
    <w:name w:val="Основной текст (14) + Arial;10;5 pt;Полужирный;Интервал 0 pt"/>
    <w:basedOn w:val="14"/>
    <w:rsid w:val="00D743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">
    <w:name w:val="Основной текст (16)_"/>
    <w:basedOn w:val="a0"/>
    <w:rsid w:val="00D7437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60">
    <w:name w:val="Основной текст (16)"/>
    <w:basedOn w:val="16"/>
    <w:rsid w:val="00D743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4">
    <w:name w:val="Основной текст (5) + Не полужирный;Курсив"/>
    <w:basedOn w:val="5"/>
    <w:rsid w:val="00D743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95pt">
    <w:name w:val="Основной текст (10) + 9;5 pt;Полужирный;Не курсив"/>
    <w:basedOn w:val="10"/>
    <w:rsid w:val="00D7437C"/>
    <w:rPr>
      <w:rFonts w:eastAsia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7437C"/>
    <w:pPr>
      <w:widowControl w:val="0"/>
      <w:shd w:val="clear" w:color="auto" w:fill="FFFFFF"/>
      <w:spacing w:line="331" w:lineRule="exact"/>
      <w:jc w:val="left"/>
    </w:pPr>
    <w:rPr>
      <w:rFonts w:eastAsia="Times New Roman" w:cs="Times New Roman"/>
      <w:b/>
      <w:bCs/>
      <w:szCs w:val="28"/>
    </w:rPr>
  </w:style>
  <w:style w:type="paragraph" w:customStyle="1" w:styleId="80">
    <w:name w:val="Основной текст (8)"/>
    <w:basedOn w:val="a"/>
    <w:link w:val="8"/>
    <w:rsid w:val="00D7437C"/>
    <w:pPr>
      <w:widowControl w:val="0"/>
      <w:shd w:val="clear" w:color="auto" w:fill="FFFFFF"/>
      <w:spacing w:line="264" w:lineRule="exact"/>
      <w:jc w:val="center"/>
    </w:pPr>
    <w:rPr>
      <w:rFonts w:eastAsia="Times New Roman" w:cs="Times New Roman"/>
      <w:b/>
      <w:bCs/>
    </w:rPr>
  </w:style>
  <w:style w:type="paragraph" w:customStyle="1" w:styleId="a4">
    <w:name w:val="Колонтитул"/>
    <w:basedOn w:val="a"/>
    <w:link w:val="a3"/>
    <w:rsid w:val="00D7437C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2"/>
    </w:rPr>
  </w:style>
  <w:style w:type="paragraph" w:customStyle="1" w:styleId="100">
    <w:name w:val="Основной текст (10)"/>
    <w:basedOn w:val="a"/>
    <w:link w:val="10"/>
    <w:rsid w:val="00D7437C"/>
    <w:pPr>
      <w:widowControl w:val="0"/>
      <w:shd w:val="clear" w:color="auto" w:fill="FFFFFF"/>
      <w:spacing w:before="240" w:line="480" w:lineRule="exact"/>
    </w:pPr>
    <w:rPr>
      <w:rFonts w:eastAsia="Times New Roman" w:cs="Times New Roman"/>
      <w:i/>
      <w:iCs/>
      <w:sz w:val="26"/>
      <w:szCs w:val="26"/>
    </w:rPr>
  </w:style>
  <w:style w:type="paragraph" w:customStyle="1" w:styleId="a6">
    <w:name w:val="Подпись к таблице"/>
    <w:basedOn w:val="a"/>
    <w:link w:val="a5"/>
    <w:rsid w:val="00D7437C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rsid w:val="00D7437C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2"/>
    </w:rPr>
  </w:style>
  <w:style w:type="paragraph" w:customStyle="1" w:styleId="130">
    <w:name w:val="Основной текст (13)"/>
    <w:basedOn w:val="a"/>
    <w:link w:val="13"/>
    <w:rsid w:val="00D7437C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2"/>
    </w:rPr>
  </w:style>
  <w:style w:type="character" w:customStyle="1" w:styleId="9Georgia11pt">
    <w:name w:val="Основной текст (9) + Georgia;11 pt"/>
    <w:basedOn w:val="9"/>
    <w:rsid w:val="00D7437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D7437C"/>
    <w:rPr>
      <w:rFonts w:eastAsia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D7437C"/>
    <w:pPr>
      <w:widowControl w:val="0"/>
      <w:shd w:val="clear" w:color="auto" w:fill="FFFFFF"/>
      <w:spacing w:before="240" w:after="360" w:line="0" w:lineRule="atLeast"/>
      <w:jc w:val="center"/>
      <w:outlineLvl w:val="5"/>
    </w:pPr>
    <w:rPr>
      <w:rFonts w:eastAsia="Times New Roman" w:cs="Times New Roman"/>
      <w:b/>
      <w:bCs/>
    </w:rPr>
  </w:style>
  <w:style w:type="character" w:customStyle="1" w:styleId="61">
    <w:name w:val="Сноска (6)_"/>
    <w:basedOn w:val="a0"/>
    <w:link w:val="62"/>
    <w:rsid w:val="00375243"/>
    <w:rPr>
      <w:sz w:val="20"/>
      <w:szCs w:val="20"/>
      <w:shd w:val="clear" w:color="auto" w:fill="FFFFFF"/>
    </w:rPr>
  </w:style>
  <w:style w:type="paragraph" w:customStyle="1" w:styleId="62">
    <w:name w:val="Сноска (6)"/>
    <w:basedOn w:val="a"/>
    <w:link w:val="61"/>
    <w:rsid w:val="00375243"/>
    <w:pPr>
      <w:widowControl w:val="0"/>
      <w:shd w:val="clear" w:color="auto" w:fill="FFFFFF"/>
      <w:spacing w:line="240" w:lineRule="exact"/>
    </w:pPr>
    <w:rPr>
      <w:sz w:val="20"/>
      <w:szCs w:val="20"/>
    </w:rPr>
  </w:style>
  <w:style w:type="character" w:customStyle="1" w:styleId="27">
    <w:name w:val="Основной текст (27)_"/>
    <w:basedOn w:val="a0"/>
    <w:link w:val="270"/>
    <w:rsid w:val="00375243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375243"/>
    <w:pPr>
      <w:widowControl w:val="0"/>
      <w:shd w:val="clear" w:color="auto" w:fill="FFFFFF"/>
      <w:spacing w:before="4380" w:after="60" w:line="0" w:lineRule="atLeast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300">
    <w:name w:val="Основной текст (30)_"/>
    <w:basedOn w:val="a0"/>
    <w:link w:val="301"/>
    <w:rsid w:val="00375243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916pt">
    <w:name w:val="Основной текст (9) + 16 pt;Полужирный;Курсив"/>
    <w:basedOn w:val="9"/>
    <w:rsid w:val="003752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914pt0">
    <w:name w:val="Основной текст (9) + 14 pt"/>
    <w:basedOn w:val="9"/>
    <w:rsid w:val="00375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6)_"/>
    <w:basedOn w:val="a0"/>
    <w:rsid w:val="00375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613pt">
    <w:name w:val="Основной текст (36) + 13 pt"/>
    <w:basedOn w:val="36"/>
    <w:rsid w:val="00375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13pt0">
    <w:name w:val="Основной текст (36) + 13 pt;Курсив"/>
    <w:basedOn w:val="36"/>
    <w:rsid w:val="00375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0">
    <w:name w:val="Основной текст (36)"/>
    <w:basedOn w:val="36"/>
    <w:rsid w:val="00375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1">
    <w:name w:val="Основной текст (36) + Курсив"/>
    <w:basedOn w:val="36"/>
    <w:rsid w:val="00375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1">
    <w:name w:val="Основной текст (30)"/>
    <w:basedOn w:val="a"/>
    <w:link w:val="300"/>
    <w:rsid w:val="00375243"/>
    <w:pPr>
      <w:widowControl w:val="0"/>
      <w:shd w:val="clear" w:color="auto" w:fill="FFFFFF"/>
      <w:spacing w:before="4620" w:after="4740" w:line="0" w:lineRule="atLeast"/>
      <w:jc w:val="center"/>
    </w:pPr>
    <w:rPr>
      <w:rFonts w:eastAsia="Times New Roman" w:cs="Times New Roman"/>
      <w:i/>
      <w:iCs/>
      <w:sz w:val="26"/>
      <w:szCs w:val="26"/>
    </w:rPr>
  </w:style>
  <w:style w:type="character" w:customStyle="1" w:styleId="23">
    <w:name w:val="Колонтитул (2)_"/>
    <w:basedOn w:val="a0"/>
    <w:link w:val="24"/>
    <w:rsid w:val="00375243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37524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912pt">
    <w:name w:val="Основной текст (29) + 12 pt;Курсив"/>
    <w:basedOn w:val="29"/>
    <w:rsid w:val="00375243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12pt0">
    <w:name w:val="Основной текст (29) + 12 pt"/>
    <w:basedOn w:val="29"/>
    <w:rsid w:val="00375243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2)_"/>
    <w:basedOn w:val="a0"/>
    <w:link w:val="320"/>
    <w:rsid w:val="00375243"/>
    <w:rPr>
      <w:rFonts w:eastAsia="Times New Roman" w:cs="Times New Roman"/>
      <w:shd w:val="clear" w:color="auto" w:fill="FFFFFF"/>
    </w:rPr>
  </w:style>
  <w:style w:type="character" w:customStyle="1" w:styleId="84">
    <w:name w:val="Заголовок №8 (4)_"/>
    <w:basedOn w:val="a0"/>
    <w:link w:val="840"/>
    <w:rsid w:val="00375243"/>
    <w:rPr>
      <w:rFonts w:eastAsia="Times New Roman" w:cs="Times New Roman"/>
      <w:shd w:val="clear" w:color="auto" w:fill="FFFFFF"/>
    </w:rPr>
  </w:style>
  <w:style w:type="character" w:customStyle="1" w:styleId="2912pt1">
    <w:name w:val="Основной текст (29) + 12 pt;Полужирный"/>
    <w:basedOn w:val="29"/>
    <w:rsid w:val="00375243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8pt">
    <w:name w:val="Основной текст (29) + 8 pt;Малые прописные"/>
    <w:basedOn w:val="29"/>
    <w:rsid w:val="00375243"/>
    <w:rPr>
      <w:rFonts w:eastAsia="Times New Roman" w:cs="Times New Roman"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Georgia11pt">
    <w:name w:val="Основной текст (29) + Georgia;11 pt"/>
    <w:basedOn w:val="29"/>
    <w:rsid w:val="00375243"/>
    <w:rPr>
      <w:rFonts w:ascii="Georgia" w:eastAsia="Georgia" w:hAnsi="Georgia" w:cs="Georg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4">
    <w:name w:val="Колонтитул (2)"/>
    <w:basedOn w:val="a"/>
    <w:link w:val="23"/>
    <w:rsid w:val="00375243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b/>
      <w:bCs/>
      <w:sz w:val="21"/>
      <w:szCs w:val="21"/>
    </w:rPr>
  </w:style>
  <w:style w:type="paragraph" w:customStyle="1" w:styleId="290">
    <w:name w:val="Основной текст (29)"/>
    <w:basedOn w:val="a"/>
    <w:link w:val="29"/>
    <w:rsid w:val="00375243"/>
    <w:pPr>
      <w:widowControl w:val="0"/>
      <w:shd w:val="clear" w:color="auto" w:fill="FFFFFF"/>
      <w:spacing w:after="600" w:line="312" w:lineRule="exact"/>
      <w:ind w:hanging="280"/>
      <w:jc w:val="left"/>
    </w:pPr>
    <w:rPr>
      <w:rFonts w:eastAsia="Times New Roman" w:cs="Times New Roman"/>
      <w:sz w:val="26"/>
      <w:szCs w:val="26"/>
    </w:rPr>
  </w:style>
  <w:style w:type="paragraph" w:customStyle="1" w:styleId="320">
    <w:name w:val="Основной текст (32)"/>
    <w:basedOn w:val="a"/>
    <w:link w:val="32"/>
    <w:rsid w:val="00375243"/>
    <w:pPr>
      <w:widowControl w:val="0"/>
      <w:shd w:val="clear" w:color="auto" w:fill="FFFFFF"/>
      <w:spacing w:before="120" w:line="307" w:lineRule="exact"/>
      <w:ind w:firstLine="760"/>
    </w:pPr>
    <w:rPr>
      <w:rFonts w:eastAsia="Times New Roman" w:cs="Times New Roman"/>
    </w:rPr>
  </w:style>
  <w:style w:type="paragraph" w:customStyle="1" w:styleId="840">
    <w:name w:val="Заголовок №8 (4)"/>
    <w:basedOn w:val="a"/>
    <w:link w:val="84"/>
    <w:rsid w:val="00375243"/>
    <w:pPr>
      <w:widowControl w:val="0"/>
      <w:shd w:val="clear" w:color="auto" w:fill="FFFFFF"/>
      <w:spacing w:after="480" w:line="0" w:lineRule="atLeast"/>
      <w:jc w:val="left"/>
      <w:outlineLvl w:val="7"/>
    </w:pPr>
    <w:rPr>
      <w:rFonts w:eastAsia="Times New Roman" w:cs="Times New Roman"/>
    </w:rPr>
  </w:style>
  <w:style w:type="paragraph" w:styleId="a7">
    <w:name w:val="header"/>
    <w:basedOn w:val="a"/>
    <w:link w:val="a8"/>
    <w:uiPriority w:val="99"/>
    <w:unhideWhenUsed/>
    <w:rsid w:val="0037524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243"/>
  </w:style>
  <w:style w:type="paragraph" w:styleId="a9">
    <w:name w:val="footer"/>
    <w:basedOn w:val="a"/>
    <w:link w:val="aa"/>
    <w:uiPriority w:val="99"/>
    <w:unhideWhenUsed/>
    <w:rsid w:val="0037524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243"/>
  </w:style>
  <w:style w:type="paragraph" w:styleId="ab">
    <w:name w:val="List Paragraph"/>
    <w:basedOn w:val="a"/>
    <w:uiPriority w:val="34"/>
    <w:qFormat/>
    <w:rsid w:val="00572F6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4336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6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65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883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C3093E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A72F4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E05D8B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116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493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478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91;&#1088;&#1086;&#1082;&#1094;&#1080;&#1092;&#1088;&#1099;.&#1088;&#1092;/" TargetMode="External"/><Relationship Id="rId20" Type="http://schemas.openxmlformats.org/officeDocument/2006/relationships/hyperlink" Target="http://digital-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cta.rosuchebnik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hebnik.mos.ru/catalogue" TargetMode="External"/><Relationship Id="rId19" Type="http://schemas.openxmlformats.org/officeDocument/2006/relationships/hyperlink" Target="http://digital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fra.school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6122-34EF-4F4B-87BE-A2AE6087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Кобелев</dc:creator>
  <cp:keywords/>
  <dc:description/>
  <cp:lastModifiedBy>Антон Кобелев</cp:lastModifiedBy>
  <cp:revision>10</cp:revision>
  <dcterms:created xsi:type="dcterms:W3CDTF">2020-04-09T13:41:00Z</dcterms:created>
  <dcterms:modified xsi:type="dcterms:W3CDTF">2020-04-14T03:14:00Z</dcterms:modified>
</cp:coreProperties>
</file>