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D3" w:rsidRPr="00323506" w:rsidRDefault="004155D3" w:rsidP="004155D3">
      <w:pPr>
        <w:ind w:left="709"/>
        <w:jc w:val="both"/>
        <w:rPr>
          <w:b/>
          <w:bCs/>
          <w:sz w:val="28"/>
          <w:szCs w:val="28"/>
        </w:rPr>
      </w:pPr>
      <w:r w:rsidRPr="00323506">
        <w:rPr>
          <w:b/>
          <w:sz w:val="28"/>
          <w:szCs w:val="28"/>
        </w:rPr>
        <w:t xml:space="preserve">Конкурсные </w:t>
      </w:r>
      <w:r>
        <w:rPr>
          <w:b/>
          <w:sz w:val="28"/>
          <w:szCs w:val="28"/>
        </w:rPr>
        <w:t>испытания</w:t>
      </w:r>
      <w:r w:rsidRPr="00323506">
        <w:rPr>
          <w:b/>
          <w:sz w:val="28"/>
          <w:szCs w:val="28"/>
        </w:rPr>
        <w:t xml:space="preserve"> в номинации </w:t>
      </w:r>
      <w:r w:rsidRPr="00323506">
        <w:rPr>
          <w:b/>
          <w:bCs/>
          <w:sz w:val="28"/>
          <w:szCs w:val="28"/>
        </w:rPr>
        <w:t>«Сердце отдаю детям»</w:t>
      </w:r>
    </w:p>
    <w:p w:rsidR="004155D3" w:rsidRPr="00323506" w:rsidRDefault="004155D3" w:rsidP="004155D3">
      <w:pPr>
        <w:ind w:left="1072"/>
        <w:jc w:val="both"/>
        <w:rPr>
          <w:bCs/>
          <w:sz w:val="28"/>
          <w:szCs w:val="28"/>
        </w:rPr>
      </w:pPr>
    </w:p>
    <w:p w:rsidR="004155D3" w:rsidRPr="00323506" w:rsidRDefault="004155D3" w:rsidP="004155D3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23506">
        <w:rPr>
          <w:bCs/>
          <w:sz w:val="28"/>
          <w:szCs w:val="28"/>
        </w:rPr>
        <w:t xml:space="preserve">.1. Конкурсными </w:t>
      </w:r>
      <w:r>
        <w:rPr>
          <w:bCs/>
          <w:sz w:val="28"/>
          <w:szCs w:val="28"/>
        </w:rPr>
        <w:t>испытания</w:t>
      </w:r>
      <w:r w:rsidRPr="00323506">
        <w:rPr>
          <w:bCs/>
          <w:sz w:val="28"/>
          <w:szCs w:val="28"/>
        </w:rPr>
        <w:t>ми являются:</w:t>
      </w:r>
    </w:p>
    <w:p w:rsidR="004155D3" w:rsidRPr="009A4CAA" w:rsidRDefault="004155D3" w:rsidP="004155D3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9A4CAA">
        <w:rPr>
          <w:iCs/>
          <w:sz w:val="28"/>
          <w:szCs w:val="28"/>
        </w:rPr>
        <w:t>на 1 (заочном) туре: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9A4CAA">
        <w:rPr>
          <w:i/>
          <w:sz w:val="28"/>
          <w:szCs w:val="28"/>
        </w:rPr>
        <w:t>видеобращение</w:t>
      </w:r>
      <w:proofErr w:type="spellEnd"/>
      <w:r w:rsidRPr="009A4CAA">
        <w:rPr>
          <w:i/>
          <w:sz w:val="28"/>
          <w:szCs w:val="28"/>
        </w:rPr>
        <w:t xml:space="preserve"> «Мое педагогическое послание профессиональному сообществу»,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A4CAA">
        <w:rPr>
          <w:i/>
          <w:sz w:val="28"/>
          <w:szCs w:val="28"/>
        </w:rPr>
        <w:t>эссе «Вклад моей дополнительной общеобразовательной программы (полное наименование программы в соответствии с заявительными документами» в самореализацию и развитие способностей детей»,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A4CAA">
        <w:rPr>
          <w:i/>
          <w:sz w:val="28"/>
          <w:szCs w:val="28"/>
        </w:rPr>
        <w:t>«Моя дополнительная общеобразовательная программа».</w:t>
      </w:r>
    </w:p>
    <w:p w:rsidR="004155D3" w:rsidRPr="009A4CAA" w:rsidRDefault="004155D3" w:rsidP="004155D3">
      <w:pPr>
        <w:spacing w:line="360" w:lineRule="auto"/>
        <w:ind w:firstLine="707"/>
        <w:jc w:val="both"/>
        <w:rPr>
          <w:iCs/>
          <w:sz w:val="28"/>
          <w:szCs w:val="28"/>
        </w:rPr>
      </w:pPr>
      <w:r w:rsidRPr="009A4CAA">
        <w:rPr>
          <w:iCs/>
          <w:sz w:val="28"/>
          <w:szCs w:val="28"/>
        </w:rPr>
        <w:t>на 2 (очном) туре: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bCs/>
          <w:i/>
          <w:iCs/>
          <w:spacing w:val="-1"/>
          <w:sz w:val="28"/>
          <w:szCs w:val="28"/>
          <w:shd w:val="clear" w:color="auto" w:fill="FFFFFF"/>
        </w:rPr>
      </w:pPr>
      <w:r w:rsidRPr="009A4CAA">
        <w:rPr>
          <w:i/>
          <w:iCs/>
          <w:sz w:val="28"/>
          <w:szCs w:val="28"/>
        </w:rPr>
        <w:t>«Визитная карточка»,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9A4CAA">
        <w:rPr>
          <w:bCs/>
          <w:i/>
          <w:sz w:val="28"/>
          <w:szCs w:val="28"/>
        </w:rPr>
        <w:t xml:space="preserve">«Моя </w:t>
      </w:r>
      <w:r>
        <w:rPr>
          <w:bCs/>
          <w:i/>
          <w:sz w:val="28"/>
          <w:szCs w:val="28"/>
        </w:rPr>
        <w:t xml:space="preserve">дополнительная </w:t>
      </w:r>
      <w:r w:rsidRPr="009A4CAA">
        <w:rPr>
          <w:bCs/>
          <w:i/>
          <w:sz w:val="28"/>
          <w:szCs w:val="28"/>
        </w:rPr>
        <w:t>общеобразовательная программа» (защита)</w:t>
      </w:r>
      <w:r>
        <w:rPr>
          <w:bCs/>
          <w:i/>
          <w:sz w:val="28"/>
          <w:szCs w:val="28"/>
        </w:rPr>
        <w:t>,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9A4CAA">
        <w:rPr>
          <w:bCs/>
          <w:i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программе»,</w:t>
      </w:r>
    </w:p>
    <w:p w:rsidR="004155D3" w:rsidRDefault="004155D3" w:rsidP="004155D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A4CAA">
        <w:rPr>
          <w:i/>
          <w:sz w:val="28"/>
          <w:szCs w:val="28"/>
        </w:rPr>
        <w:t>тестирование «Актуальные вопросы развития сферы дополнительного образования детей».</w:t>
      </w:r>
    </w:p>
    <w:p w:rsidR="004155D3" w:rsidRPr="003C743A" w:rsidRDefault="004155D3" w:rsidP="004155D3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период неблагоприятной санитарно-эпидемиологической обстановки в Кировской области конкурсные испытания </w:t>
      </w:r>
      <w:r w:rsidRPr="00B175C5">
        <w:rPr>
          <w:iCs/>
          <w:sz w:val="28"/>
          <w:szCs w:val="28"/>
        </w:rPr>
        <w:t>2 (очно</w:t>
      </w:r>
      <w:r>
        <w:rPr>
          <w:iCs/>
          <w:sz w:val="28"/>
          <w:szCs w:val="28"/>
        </w:rPr>
        <w:t>го</w:t>
      </w:r>
      <w:r w:rsidRPr="00B175C5">
        <w:rPr>
          <w:iCs/>
          <w:sz w:val="28"/>
          <w:szCs w:val="28"/>
        </w:rPr>
        <w:t>) тур</w:t>
      </w:r>
      <w:r>
        <w:rPr>
          <w:iCs/>
          <w:sz w:val="28"/>
          <w:szCs w:val="28"/>
        </w:rPr>
        <w:t>а могут проводиться в дистанционном формате.</w:t>
      </w:r>
    </w:p>
    <w:p w:rsidR="004155D3" w:rsidRDefault="004155D3" w:rsidP="004155D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iCs/>
          <w:spacing w:val="-1"/>
          <w:sz w:val="28"/>
          <w:szCs w:val="28"/>
          <w:shd w:val="clear" w:color="auto" w:fill="FFFFFF"/>
        </w:rPr>
        <w:t>5</w:t>
      </w:r>
      <w:r w:rsidRPr="009A4CAA">
        <w:rPr>
          <w:bCs/>
          <w:iCs/>
          <w:spacing w:val="-1"/>
          <w:sz w:val="28"/>
          <w:szCs w:val="28"/>
          <w:shd w:val="clear" w:color="auto" w:fill="FFFFFF"/>
        </w:rPr>
        <w:t xml:space="preserve">.2. Конкурсное </w:t>
      </w:r>
      <w:r>
        <w:rPr>
          <w:bCs/>
          <w:iCs/>
          <w:spacing w:val="-1"/>
          <w:sz w:val="28"/>
          <w:szCs w:val="28"/>
          <w:shd w:val="clear" w:color="auto" w:fill="FFFFFF"/>
        </w:rPr>
        <w:t>испытание</w:t>
      </w:r>
      <w:r w:rsidRPr="009A4CAA">
        <w:rPr>
          <w:bCs/>
          <w:iCs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9A4CAA">
        <w:rPr>
          <w:i/>
          <w:sz w:val="28"/>
          <w:szCs w:val="28"/>
        </w:rPr>
        <w:t>видеобращение</w:t>
      </w:r>
      <w:proofErr w:type="spellEnd"/>
      <w:r w:rsidRPr="009A4CAA">
        <w:rPr>
          <w:i/>
          <w:sz w:val="28"/>
          <w:szCs w:val="28"/>
        </w:rPr>
        <w:t xml:space="preserve"> «Мое педагогическое послание профессиональному сообществу»</w:t>
      </w:r>
      <w:r>
        <w:rPr>
          <w:i/>
          <w:sz w:val="28"/>
          <w:szCs w:val="28"/>
        </w:rPr>
        <w:t>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 xml:space="preserve">Цель: </w:t>
      </w:r>
      <w:r w:rsidRPr="009A4CAA">
        <w:rPr>
          <w:sz w:val="28"/>
          <w:szCs w:val="28"/>
          <w:shd w:val="clear" w:color="auto" w:fill="FFFFFF"/>
        </w:rPr>
        <w:t>демонстрация конкурсантом различных аспектов профессиональной деятельности.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 xml:space="preserve">Требования к объему и оформлению: видеофайл в форматах </w:t>
      </w:r>
      <w:proofErr w:type="spellStart"/>
      <w:r w:rsidRPr="009A4CAA">
        <w:rPr>
          <w:sz w:val="28"/>
          <w:szCs w:val="28"/>
          <w:lang w:val="en-US"/>
        </w:rPr>
        <w:t>avi</w:t>
      </w:r>
      <w:proofErr w:type="spellEnd"/>
      <w:r w:rsidRPr="009A4CAA">
        <w:rPr>
          <w:sz w:val="28"/>
          <w:szCs w:val="28"/>
        </w:rPr>
        <w:t xml:space="preserve"> или </w:t>
      </w:r>
      <w:proofErr w:type="spellStart"/>
      <w:r w:rsidRPr="009A4CAA">
        <w:rPr>
          <w:sz w:val="28"/>
          <w:szCs w:val="28"/>
          <w:lang w:val="en-US"/>
        </w:rPr>
        <w:t>wmv</w:t>
      </w:r>
      <w:proofErr w:type="spellEnd"/>
      <w:r w:rsidRPr="009A4CAA">
        <w:rPr>
          <w:sz w:val="28"/>
          <w:szCs w:val="28"/>
        </w:rPr>
        <w:t xml:space="preserve"> длительностью </w:t>
      </w:r>
      <w:r w:rsidRPr="009A4CAA">
        <w:rPr>
          <w:bCs/>
          <w:sz w:val="28"/>
          <w:szCs w:val="28"/>
        </w:rPr>
        <w:t>до</w:t>
      </w:r>
      <w:r w:rsidRPr="009A4CAA">
        <w:rPr>
          <w:b/>
          <w:bCs/>
          <w:sz w:val="28"/>
          <w:szCs w:val="28"/>
        </w:rPr>
        <w:t xml:space="preserve"> </w:t>
      </w:r>
      <w:r w:rsidRPr="009A4CAA">
        <w:rPr>
          <w:bCs/>
          <w:sz w:val="28"/>
          <w:szCs w:val="28"/>
        </w:rPr>
        <w:t>5</w:t>
      </w:r>
      <w:r w:rsidRPr="009A4CAA">
        <w:rPr>
          <w:sz w:val="28"/>
          <w:szCs w:val="28"/>
        </w:rPr>
        <w:t xml:space="preserve"> минут.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rFonts w:ascii="13,5" w:hAnsi="13,5"/>
          <w:sz w:val="28"/>
          <w:szCs w:val="28"/>
        </w:rPr>
      </w:pPr>
      <w:r w:rsidRPr="009A4CAA">
        <w:rPr>
          <w:sz w:val="28"/>
          <w:szCs w:val="28"/>
        </w:rPr>
        <w:t>Требования к содержанию: содержание и форма «педагогического послания» конкурсантом определяется самостоятельно. Допускается использование визуальных, музыкальных, наглядных, презентационных, информационно-коммуникационных средств выразительности для достижения целей профессионального послания.</w:t>
      </w:r>
      <w:r w:rsidRPr="009A4CAA">
        <w:rPr>
          <w:rFonts w:ascii="13,5" w:hAnsi="13,5"/>
          <w:sz w:val="28"/>
          <w:szCs w:val="28"/>
        </w:rPr>
        <w:t xml:space="preserve"> 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rFonts w:ascii="13,5" w:hAnsi="13,5"/>
          <w:sz w:val="28"/>
          <w:szCs w:val="28"/>
        </w:rPr>
      </w:pPr>
      <w:r w:rsidRPr="009A4CAA">
        <w:rPr>
          <w:rFonts w:ascii="13,5" w:hAnsi="13,5"/>
          <w:sz w:val="28"/>
          <w:szCs w:val="28"/>
        </w:rPr>
        <w:lastRenderedPageBreak/>
        <w:t>Критерии оценивания:</w:t>
      </w:r>
    </w:p>
    <w:p w:rsidR="004155D3" w:rsidRPr="009A4CAA" w:rsidRDefault="004155D3" w:rsidP="004155D3">
      <w:pPr>
        <w:spacing w:line="360" w:lineRule="auto"/>
        <w:ind w:firstLine="708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понимание основных тенденций и стратегий развития сферы дополнительного образования детей;</w:t>
      </w:r>
    </w:p>
    <w:p w:rsidR="004155D3" w:rsidRPr="009A4CAA" w:rsidRDefault="004155D3" w:rsidP="004155D3">
      <w:pPr>
        <w:spacing w:line="360" w:lineRule="auto"/>
        <w:ind w:firstLine="708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способность к рефлексии и умение проводить педагогическое наблюдение и анализ собственной профессиональной деятельности;</w:t>
      </w:r>
    </w:p>
    <w:p w:rsidR="004155D3" w:rsidRPr="009A4CAA" w:rsidRDefault="004155D3" w:rsidP="004155D3">
      <w:pPr>
        <w:spacing w:line="360" w:lineRule="auto"/>
        <w:ind w:firstLine="708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актуальность и целесообразность предложений с учетом возможности их реализации;</w:t>
      </w:r>
    </w:p>
    <w:p w:rsidR="004155D3" w:rsidRPr="009A4CAA" w:rsidRDefault="004155D3" w:rsidP="004155D3">
      <w:pPr>
        <w:spacing w:line="360" w:lineRule="auto"/>
        <w:ind w:firstLine="708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культура публичного выступления.</w:t>
      </w:r>
    </w:p>
    <w:p w:rsidR="004155D3" w:rsidRPr="009A4CAA" w:rsidRDefault="004155D3" w:rsidP="004155D3">
      <w:pPr>
        <w:spacing w:line="360" w:lineRule="auto"/>
        <w:ind w:firstLine="696"/>
        <w:jc w:val="both"/>
        <w:rPr>
          <w:rFonts w:ascii="13,5" w:hAnsi="13,5"/>
          <w:i/>
          <w:sz w:val="28"/>
          <w:szCs w:val="28"/>
        </w:rPr>
      </w:pPr>
      <w:r>
        <w:rPr>
          <w:bCs/>
          <w:iCs/>
          <w:spacing w:val="-1"/>
          <w:sz w:val="28"/>
          <w:szCs w:val="28"/>
          <w:shd w:val="clear" w:color="auto" w:fill="FFFFFF"/>
        </w:rPr>
        <w:t>5</w:t>
      </w:r>
      <w:r w:rsidRPr="009A4CAA">
        <w:rPr>
          <w:bCs/>
          <w:iCs/>
          <w:spacing w:val="-1"/>
          <w:sz w:val="28"/>
          <w:szCs w:val="28"/>
          <w:shd w:val="clear" w:color="auto" w:fill="FFFFFF"/>
        </w:rPr>
        <w:t xml:space="preserve">.3. Конкурсное </w:t>
      </w:r>
      <w:r>
        <w:rPr>
          <w:bCs/>
          <w:iCs/>
          <w:spacing w:val="-1"/>
          <w:sz w:val="28"/>
          <w:szCs w:val="28"/>
          <w:shd w:val="clear" w:color="auto" w:fill="FFFFFF"/>
        </w:rPr>
        <w:t>испытание</w:t>
      </w:r>
      <w:r w:rsidRPr="009A4CAA">
        <w:rPr>
          <w:bCs/>
          <w:iCs/>
          <w:spacing w:val="-1"/>
          <w:sz w:val="28"/>
          <w:szCs w:val="28"/>
          <w:shd w:val="clear" w:color="auto" w:fill="FFFFFF"/>
        </w:rPr>
        <w:t xml:space="preserve"> </w:t>
      </w:r>
      <w:r w:rsidRPr="009A4CAA">
        <w:rPr>
          <w:rFonts w:ascii="13,5" w:hAnsi="13,5"/>
          <w:i/>
          <w:sz w:val="28"/>
          <w:szCs w:val="28"/>
        </w:rPr>
        <w:t>эссе</w:t>
      </w:r>
      <w:r w:rsidRPr="009A4CAA">
        <w:rPr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9A4CAA">
        <w:rPr>
          <w:i/>
          <w:sz w:val="28"/>
          <w:szCs w:val="28"/>
        </w:rPr>
        <w:t>«Вклад моей дополнительной общеобразовательной программы (полное наименование программы в соответствии с заявительными документами) в самореализацию и развитие способностей детей»</w:t>
      </w:r>
      <w:r w:rsidRPr="009A4CAA">
        <w:rPr>
          <w:rFonts w:ascii="13,5" w:hAnsi="13,5"/>
          <w:i/>
          <w:sz w:val="28"/>
          <w:szCs w:val="28"/>
        </w:rPr>
        <w:t>.</w:t>
      </w:r>
    </w:p>
    <w:p w:rsidR="004155D3" w:rsidRPr="009A4CAA" w:rsidRDefault="004155D3" w:rsidP="004155D3">
      <w:pPr>
        <w:spacing w:line="360" w:lineRule="auto"/>
        <w:ind w:firstLine="708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Цель: демонстрация понимания педагогом смыслов и функций своей педагогической деятельности и его способности в создании условий для развития современных детей.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bCs/>
          <w:iCs/>
          <w:spacing w:val="-1"/>
          <w:sz w:val="28"/>
          <w:szCs w:val="28"/>
          <w:shd w:val="clear" w:color="auto" w:fill="FFFFFF"/>
        </w:rPr>
      </w:pPr>
      <w:r w:rsidRPr="009A4CAA">
        <w:rPr>
          <w:sz w:val="28"/>
          <w:szCs w:val="28"/>
        </w:rPr>
        <w:t xml:space="preserve">Требования к объему и оформлению: объем эссе до 5 000 знаков с учетом пробелов, формат </w:t>
      </w:r>
      <w:r w:rsidRPr="009A4CAA">
        <w:rPr>
          <w:sz w:val="28"/>
          <w:szCs w:val="28"/>
          <w:lang w:val="en-US"/>
        </w:rPr>
        <w:t>doc</w:t>
      </w:r>
      <w:r w:rsidRPr="009A4CAA">
        <w:rPr>
          <w:sz w:val="28"/>
          <w:szCs w:val="28"/>
        </w:rPr>
        <w:t xml:space="preserve">, размер шрифта 14, шрифт </w:t>
      </w:r>
      <w:r w:rsidRPr="009A4CAA">
        <w:rPr>
          <w:sz w:val="28"/>
          <w:szCs w:val="28"/>
          <w:lang w:val="en-US"/>
        </w:rPr>
        <w:t>Time</w:t>
      </w:r>
      <w:r w:rsidRPr="009A4CAA">
        <w:rPr>
          <w:sz w:val="28"/>
          <w:szCs w:val="28"/>
        </w:rPr>
        <w:t xml:space="preserve"> </w:t>
      </w:r>
      <w:r w:rsidRPr="009A4CAA">
        <w:rPr>
          <w:sz w:val="28"/>
          <w:szCs w:val="28"/>
          <w:lang w:val="en-US"/>
        </w:rPr>
        <w:t>New</w:t>
      </w:r>
      <w:r w:rsidRPr="009A4CAA">
        <w:rPr>
          <w:sz w:val="28"/>
          <w:szCs w:val="28"/>
        </w:rPr>
        <w:t xml:space="preserve"> </w:t>
      </w:r>
      <w:r w:rsidRPr="009A4CAA">
        <w:rPr>
          <w:sz w:val="28"/>
          <w:szCs w:val="28"/>
          <w:lang w:val="en-US"/>
        </w:rPr>
        <w:t>Roman</w:t>
      </w:r>
      <w:r w:rsidRPr="009A4CAA">
        <w:rPr>
          <w:sz w:val="28"/>
          <w:szCs w:val="28"/>
        </w:rPr>
        <w:t>, через 1,5 интервала.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 xml:space="preserve">Требования к содержанию: </w:t>
      </w:r>
      <w:r>
        <w:rPr>
          <w:sz w:val="28"/>
          <w:szCs w:val="28"/>
        </w:rPr>
        <w:t>со</w:t>
      </w:r>
      <w:r w:rsidRPr="009A4CAA">
        <w:rPr>
          <w:sz w:val="28"/>
          <w:szCs w:val="28"/>
        </w:rPr>
        <w:t>держание эссе должно соответствовать теме, содержание должно быть раскрыто</w:t>
      </w:r>
      <w:r>
        <w:rPr>
          <w:sz w:val="28"/>
          <w:szCs w:val="28"/>
        </w:rPr>
        <w:t>,</w:t>
      </w:r>
      <w:r w:rsidRPr="005A0154">
        <w:rPr>
          <w:sz w:val="28"/>
          <w:szCs w:val="28"/>
        </w:rPr>
        <w:t xml:space="preserve"> </w:t>
      </w:r>
      <w:r w:rsidRPr="009A4CAA">
        <w:rPr>
          <w:sz w:val="28"/>
          <w:szCs w:val="28"/>
        </w:rPr>
        <w:t>аргументировано,</w:t>
      </w:r>
      <w:r>
        <w:rPr>
          <w:sz w:val="28"/>
          <w:szCs w:val="28"/>
        </w:rPr>
        <w:t xml:space="preserve"> должно</w:t>
      </w:r>
      <w:r w:rsidRPr="009A4CAA">
        <w:rPr>
          <w:sz w:val="28"/>
          <w:szCs w:val="28"/>
        </w:rPr>
        <w:t xml:space="preserve"> отражать авторскую позицию педагога, значимость</w:t>
      </w:r>
      <w:r>
        <w:rPr>
          <w:sz w:val="28"/>
          <w:szCs w:val="28"/>
        </w:rPr>
        <w:t xml:space="preserve"> </w:t>
      </w:r>
      <w:r w:rsidRPr="0063034F">
        <w:rPr>
          <w:sz w:val="28"/>
          <w:szCs w:val="28"/>
        </w:rPr>
        <w:t>дополнительной общеобразовательной</w:t>
      </w:r>
      <w:r w:rsidRPr="009A4CAA">
        <w:rPr>
          <w:sz w:val="28"/>
          <w:szCs w:val="28"/>
        </w:rPr>
        <w:t xml:space="preserve"> программы для ребенка, развития и воспитания определенных качеств. Владение современной ситуацией развития образования, понимания места </w:t>
      </w:r>
      <w:r w:rsidRPr="0063034F">
        <w:rPr>
          <w:sz w:val="28"/>
          <w:szCs w:val="28"/>
        </w:rPr>
        <w:t>дополнительной общеобразовательной</w:t>
      </w:r>
      <w:r w:rsidRPr="009A4CAA">
        <w:rPr>
          <w:sz w:val="28"/>
          <w:szCs w:val="28"/>
        </w:rPr>
        <w:t xml:space="preserve"> программы в общих </w:t>
      </w:r>
      <w:r>
        <w:rPr>
          <w:sz w:val="28"/>
          <w:szCs w:val="28"/>
        </w:rPr>
        <w:t>направлениях</w:t>
      </w:r>
      <w:r w:rsidRPr="009A4CAA">
        <w:rPr>
          <w:sz w:val="28"/>
          <w:szCs w:val="28"/>
        </w:rPr>
        <w:t xml:space="preserve"> и ценностях образования и воспитания детей в условиях вызовов современности.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rFonts w:ascii="13,5" w:hAnsi="13,5"/>
          <w:sz w:val="28"/>
          <w:szCs w:val="28"/>
        </w:rPr>
      </w:pPr>
      <w:r w:rsidRPr="009A4CAA">
        <w:rPr>
          <w:rFonts w:ascii="13,5" w:hAnsi="13,5"/>
          <w:sz w:val="28"/>
          <w:szCs w:val="28"/>
        </w:rPr>
        <w:t>Критерии оценивания: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rFonts w:ascii="13,5" w:hAnsi="13,5"/>
          <w:sz w:val="28"/>
          <w:szCs w:val="28"/>
        </w:rPr>
      </w:pPr>
      <w:r w:rsidRPr="009A4CAA">
        <w:rPr>
          <w:rFonts w:ascii="13,5" w:hAnsi="13,5" w:hint="eastAsia"/>
          <w:sz w:val="28"/>
          <w:szCs w:val="28"/>
        </w:rPr>
        <w:t>соответствие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содержания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теме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эссе</w:t>
      </w:r>
      <w:r w:rsidRPr="009A4CAA">
        <w:rPr>
          <w:rFonts w:ascii="13,5" w:hAnsi="13,5"/>
          <w:sz w:val="28"/>
          <w:szCs w:val="28"/>
        </w:rPr>
        <w:t>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rFonts w:ascii="13,5" w:hAnsi="13,5"/>
          <w:sz w:val="28"/>
          <w:szCs w:val="28"/>
        </w:rPr>
      </w:pPr>
      <w:r w:rsidRPr="009A4CAA">
        <w:rPr>
          <w:rFonts w:ascii="13,5" w:hAnsi="13,5" w:hint="eastAsia"/>
          <w:sz w:val="28"/>
          <w:szCs w:val="28"/>
        </w:rPr>
        <w:t>отображение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авторской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позиции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педагога</w:t>
      </w:r>
      <w:r w:rsidRPr="009A4CAA">
        <w:rPr>
          <w:rFonts w:ascii="13,5" w:hAnsi="13,5"/>
          <w:sz w:val="28"/>
          <w:szCs w:val="28"/>
        </w:rPr>
        <w:t xml:space="preserve">, </w:t>
      </w:r>
      <w:r w:rsidRPr="009A4CAA">
        <w:rPr>
          <w:rFonts w:ascii="13,5" w:hAnsi="13,5" w:hint="eastAsia"/>
          <w:sz w:val="28"/>
          <w:szCs w:val="28"/>
        </w:rPr>
        <w:t>индивидуальность</w:t>
      </w:r>
      <w:r w:rsidRPr="009A4CAA">
        <w:rPr>
          <w:rFonts w:ascii="13,5" w:hAnsi="13,5"/>
          <w:sz w:val="28"/>
          <w:szCs w:val="28"/>
        </w:rPr>
        <w:t xml:space="preserve">, </w:t>
      </w:r>
      <w:r w:rsidRPr="009A4CAA">
        <w:rPr>
          <w:rFonts w:ascii="13,5" w:hAnsi="13,5" w:hint="eastAsia"/>
          <w:sz w:val="28"/>
          <w:szCs w:val="28"/>
        </w:rPr>
        <w:t>обоснованность</w:t>
      </w:r>
      <w:r w:rsidRPr="009A4CAA">
        <w:rPr>
          <w:rFonts w:ascii="13,5" w:hAnsi="13,5"/>
          <w:sz w:val="28"/>
          <w:szCs w:val="28"/>
        </w:rPr>
        <w:t>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rFonts w:ascii="13,5" w:hAnsi="13,5"/>
          <w:sz w:val="28"/>
          <w:szCs w:val="28"/>
        </w:rPr>
      </w:pPr>
      <w:r w:rsidRPr="009A4CAA">
        <w:rPr>
          <w:rFonts w:ascii="13,5" w:hAnsi="13,5" w:hint="eastAsia"/>
          <w:sz w:val="28"/>
          <w:szCs w:val="28"/>
        </w:rPr>
        <w:lastRenderedPageBreak/>
        <w:t>аргументированность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и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обоснованность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значимости</w:t>
      </w:r>
      <w:r w:rsidRPr="009A4CAA">
        <w:rPr>
          <w:rFonts w:ascii="13,5" w:hAnsi="13,5"/>
          <w:sz w:val="28"/>
          <w:szCs w:val="28"/>
        </w:rPr>
        <w:t xml:space="preserve"> </w:t>
      </w:r>
      <w:r w:rsidRPr="0063034F">
        <w:rPr>
          <w:sz w:val="28"/>
          <w:szCs w:val="28"/>
        </w:rPr>
        <w:t>дополнительной общеобразовательной</w:t>
      </w:r>
      <w:r w:rsidRPr="009A4CAA">
        <w:rPr>
          <w:rFonts w:ascii="13,5" w:hAnsi="13,5" w:hint="eastAsia"/>
          <w:sz w:val="28"/>
          <w:szCs w:val="28"/>
        </w:rPr>
        <w:t xml:space="preserve"> программы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для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развития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ребенка</w:t>
      </w:r>
      <w:r w:rsidRPr="009A4CAA">
        <w:rPr>
          <w:rFonts w:ascii="13,5" w:hAnsi="13,5"/>
          <w:sz w:val="28"/>
          <w:szCs w:val="28"/>
        </w:rPr>
        <w:t>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rFonts w:ascii="13,5" w:hAnsi="13,5"/>
          <w:sz w:val="28"/>
          <w:szCs w:val="28"/>
        </w:rPr>
      </w:pPr>
      <w:r w:rsidRPr="009A4CAA">
        <w:rPr>
          <w:rFonts w:ascii="13,5" w:hAnsi="13,5" w:hint="eastAsia"/>
          <w:sz w:val="28"/>
          <w:szCs w:val="28"/>
        </w:rPr>
        <w:t>владение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и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понимание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автором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эссе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современной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ситуации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развития</w:t>
      </w:r>
      <w:r w:rsidRPr="009A4CAA">
        <w:rPr>
          <w:rFonts w:ascii="13,5" w:hAnsi="13,5"/>
          <w:sz w:val="28"/>
          <w:szCs w:val="28"/>
        </w:rPr>
        <w:t xml:space="preserve"> </w:t>
      </w:r>
      <w:r w:rsidRPr="009A4CAA">
        <w:rPr>
          <w:rFonts w:ascii="13,5" w:hAnsi="13,5" w:hint="eastAsia"/>
          <w:sz w:val="28"/>
          <w:szCs w:val="28"/>
        </w:rPr>
        <w:t>образования</w:t>
      </w:r>
      <w:r w:rsidRPr="009A4CAA">
        <w:rPr>
          <w:rFonts w:ascii="13,5" w:hAnsi="13,5"/>
          <w:sz w:val="28"/>
          <w:szCs w:val="28"/>
        </w:rPr>
        <w:t>.</w:t>
      </w:r>
    </w:p>
    <w:p w:rsidR="004155D3" w:rsidRPr="009A4CAA" w:rsidRDefault="004155D3" w:rsidP="004155D3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A4CAA">
        <w:rPr>
          <w:bCs/>
          <w:iCs/>
          <w:spacing w:val="-1"/>
          <w:sz w:val="28"/>
          <w:szCs w:val="28"/>
          <w:shd w:val="clear" w:color="auto" w:fill="FFFFFF"/>
        </w:rPr>
        <w:t xml:space="preserve">Конкурсное </w:t>
      </w:r>
      <w:r>
        <w:rPr>
          <w:bCs/>
          <w:iCs/>
          <w:spacing w:val="-1"/>
          <w:sz w:val="28"/>
          <w:szCs w:val="28"/>
          <w:shd w:val="clear" w:color="auto" w:fill="FFFFFF"/>
        </w:rPr>
        <w:t>испытание</w:t>
      </w:r>
      <w:r w:rsidRPr="009A4CAA">
        <w:rPr>
          <w:sz w:val="28"/>
          <w:szCs w:val="28"/>
        </w:rPr>
        <w:t xml:space="preserve"> </w:t>
      </w:r>
      <w:r w:rsidRPr="00F00F0E">
        <w:rPr>
          <w:i/>
          <w:sz w:val="28"/>
          <w:szCs w:val="28"/>
        </w:rPr>
        <w:t>«Моя дополнительная общеобразовательная программа»</w:t>
      </w:r>
      <w:r>
        <w:rPr>
          <w:sz w:val="28"/>
          <w:szCs w:val="28"/>
        </w:rPr>
        <w:t>.</w:t>
      </w:r>
    </w:p>
    <w:p w:rsidR="004155D3" w:rsidRPr="009A4CAA" w:rsidRDefault="004155D3" w:rsidP="004155D3">
      <w:pPr>
        <w:spacing w:line="360" w:lineRule="auto"/>
        <w:ind w:firstLine="686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Цель: демонстрация дополнительной общеобразовательной программы, разработанной конкурсантом, и прошедшей полный цикл реализации.</w:t>
      </w:r>
    </w:p>
    <w:p w:rsidR="004155D3" w:rsidRPr="009A4CAA" w:rsidRDefault="004155D3" w:rsidP="004155D3">
      <w:pPr>
        <w:spacing w:line="360" w:lineRule="auto"/>
        <w:ind w:firstLine="686"/>
        <w:jc w:val="both"/>
        <w:rPr>
          <w:sz w:val="28"/>
          <w:szCs w:val="28"/>
        </w:rPr>
      </w:pPr>
      <w:r w:rsidRPr="009A4CAA">
        <w:rPr>
          <w:sz w:val="28"/>
          <w:szCs w:val="28"/>
        </w:rPr>
        <w:t xml:space="preserve">Требования к объему и оформлению: дополнительная общеобразовательная программа должна быть размещена на официальном сайте образовательной организации в порядке, установленном приказом </w:t>
      </w:r>
      <w:proofErr w:type="spellStart"/>
      <w:r w:rsidRPr="009A4CAA">
        <w:rPr>
          <w:sz w:val="28"/>
          <w:szCs w:val="28"/>
        </w:rPr>
        <w:t>Рособрнадзора</w:t>
      </w:r>
      <w:proofErr w:type="spellEnd"/>
      <w:r w:rsidRPr="009A4CAA">
        <w:rPr>
          <w:sz w:val="28"/>
          <w:szCs w:val="28"/>
        </w:rPr>
        <w:t xml:space="preserve"> </w:t>
      </w:r>
      <w:r w:rsidRPr="00637311">
        <w:rPr>
          <w:sz w:val="28"/>
          <w:szCs w:val="28"/>
        </w:rPr>
        <w:t>от 14.08.2020 № 831 «Об</w:t>
      </w:r>
      <w:r w:rsidRPr="00555C45">
        <w:rPr>
          <w:sz w:val="28"/>
          <w:szCs w:val="28"/>
        </w:rPr>
        <w:t xml:space="preserve"> утверждении Требований к структуре официального сайта образовательной организации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555C45">
        <w:rPr>
          <w:sz w:val="28"/>
          <w:szCs w:val="28"/>
        </w:rPr>
        <w:t xml:space="preserve"> и формату представления информации</w:t>
      </w:r>
      <w:r w:rsidRPr="009A4CAA">
        <w:rPr>
          <w:sz w:val="28"/>
          <w:szCs w:val="28"/>
        </w:rPr>
        <w:t>». Ссылка на программу должн</w:t>
      </w:r>
      <w:r>
        <w:rPr>
          <w:sz w:val="28"/>
          <w:szCs w:val="28"/>
        </w:rPr>
        <w:t>а</w:t>
      </w:r>
      <w:r w:rsidRPr="009A4CAA">
        <w:rPr>
          <w:sz w:val="28"/>
          <w:szCs w:val="28"/>
        </w:rPr>
        <w:t xml:space="preserve"> быть активной.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 xml:space="preserve">Требования к дополнительной общеобразовательной программе: </w:t>
      </w:r>
      <w:r>
        <w:rPr>
          <w:sz w:val="28"/>
          <w:szCs w:val="28"/>
        </w:rPr>
        <w:t>с</w:t>
      </w:r>
      <w:r w:rsidRPr="009A4CAA">
        <w:rPr>
          <w:sz w:val="28"/>
          <w:szCs w:val="28"/>
        </w:rPr>
        <w:t>труктура и содержа</w:t>
      </w:r>
      <w:r>
        <w:rPr>
          <w:sz w:val="28"/>
          <w:szCs w:val="28"/>
        </w:rPr>
        <w:t>ние программы представляю</w:t>
      </w:r>
      <w:r w:rsidRPr="009A4CAA">
        <w:rPr>
          <w:sz w:val="28"/>
          <w:szCs w:val="28"/>
        </w:rPr>
        <w:t>тся в соответствии с требованиями к содержанию и структуре дополнительных общеобраз</w:t>
      </w:r>
      <w:r>
        <w:rPr>
          <w:sz w:val="28"/>
          <w:szCs w:val="28"/>
        </w:rPr>
        <w:t xml:space="preserve">овательных программ согласно </w:t>
      </w:r>
      <w:r w:rsidRPr="002F3D49">
        <w:rPr>
          <w:sz w:val="28"/>
          <w:szCs w:val="28"/>
        </w:rPr>
        <w:t>пункту 5 Порядка</w:t>
      </w:r>
      <w:r>
        <w:rPr>
          <w:sz w:val="28"/>
          <w:szCs w:val="28"/>
        </w:rPr>
        <w:t xml:space="preserve"> </w:t>
      </w:r>
      <w:r w:rsidRPr="002F3D49">
        <w:rPr>
          <w:sz w:val="28"/>
          <w:szCs w:val="28"/>
          <w:lang w:eastAsia="ru-RU"/>
        </w:rPr>
        <w:t>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утвержденного п</w:t>
      </w:r>
      <w:r w:rsidRPr="00555C45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55C45">
        <w:rPr>
          <w:sz w:val="28"/>
          <w:szCs w:val="28"/>
        </w:rPr>
        <w:t xml:space="preserve"> </w:t>
      </w:r>
      <w:proofErr w:type="spellStart"/>
      <w:r w:rsidRPr="00555C45">
        <w:rPr>
          <w:sz w:val="28"/>
          <w:szCs w:val="28"/>
        </w:rPr>
        <w:t>Минпр</w:t>
      </w:r>
      <w:r>
        <w:rPr>
          <w:sz w:val="28"/>
          <w:szCs w:val="28"/>
        </w:rPr>
        <w:t>освещения</w:t>
      </w:r>
      <w:proofErr w:type="spellEnd"/>
      <w:r>
        <w:rPr>
          <w:sz w:val="28"/>
          <w:szCs w:val="28"/>
        </w:rPr>
        <w:t xml:space="preserve"> России от 09.11.2018 № 196 «</w:t>
      </w:r>
      <w:r w:rsidRPr="00555C45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</w:t>
      </w:r>
      <w:r>
        <w:rPr>
          <w:sz w:val="28"/>
          <w:szCs w:val="28"/>
        </w:rPr>
        <w:t xml:space="preserve"> общеобразовательным программам» (далее – Порядок), пункту 9 статьи </w:t>
      </w:r>
      <w:r w:rsidRPr="009A4CAA">
        <w:rPr>
          <w:sz w:val="28"/>
          <w:szCs w:val="28"/>
        </w:rPr>
        <w:t>2 Фе</w:t>
      </w:r>
      <w:r>
        <w:rPr>
          <w:sz w:val="28"/>
          <w:szCs w:val="28"/>
        </w:rPr>
        <w:t xml:space="preserve">дерального закона от 29.12.2012 </w:t>
      </w:r>
      <w:r w:rsidRPr="009A4CAA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A4CAA">
        <w:rPr>
          <w:sz w:val="28"/>
          <w:szCs w:val="28"/>
        </w:rPr>
        <w:t xml:space="preserve">273-ФЗ «Об образовании в Российской Федерации». 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Комплекс основных характеристик по дополнительной общеобразовательной программе: объем, содержание, планируемые результаты, организационно</w:t>
      </w:r>
      <w:r>
        <w:rPr>
          <w:sz w:val="28"/>
          <w:szCs w:val="28"/>
        </w:rPr>
        <w:t>-</w:t>
      </w:r>
      <w:r w:rsidRPr="009A4CAA">
        <w:rPr>
          <w:sz w:val="28"/>
          <w:szCs w:val="28"/>
        </w:rPr>
        <w:t xml:space="preserve">педагогические условия, формы аттестации, учебный план, календарный учебный график, рабочие программы учебных </w:t>
      </w:r>
      <w:r w:rsidRPr="009A4CAA">
        <w:rPr>
          <w:sz w:val="28"/>
          <w:szCs w:val="28"/>
        </w:rPr>
        <w:lastRenderedPageBreak/>
        <w:t>предметов, курсов, дисциплин (модулей) при наличии, иные компоненты, оценочные и методические материалы.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Требования к сведениям о результативности и качестве реализации дополнительной общеобразовательной программы: сведения о результатах программы должны быть опубликованы на официальном сайте образовательной организации, где реализуется программа. Сведения могут быть представлены в любой целесообразной наглядной форме (фотоотчеты, пост-релизы о процессе и результатах реализации программы и др.). Ссылка должна быть активна.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Критерии оценивания: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наличие на сайте</w:t>
      </w:r>
      <w:r w:rsidRPr="00B36230">
        <w:rPr>
          <w:sz w:val="28"/>
          <w:szCs w:val="28"/>
        </w:rPr>
        <w:t xml:space="preserve"> </w:t>
      </w:r>
      <w:proofErr w:type="gramStart"/>
      <w:r w:rsidRPr="009A4CAA">
        <w:rPr>
          <w:sz w:val="28"/>
          <w:szCs w:val="28"/>
        </w:rPr>
        <w:t>образовательной организации</w:t>
      </w:r>
      <w:proofErr w:type="gramEnd"/>
      <w:r w:rsidRPr="009A4CAA">
        <w:rPr>
          <w:sz w:val="28"/>
          <w:szCs w:val="28"/>
        </w:rPr>
        <w:t xml:space="preserve"> утвержденной дополнительной общеобразовательной программы;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соответствие структуры дополнительной общеобразовательной программы</w:t>
      </w:r>
      <w:r>
        <w:rPr>
          <w:sz w:val="28"/>
          <w:szCs w:val="28"/>
        </w:rPr>
        <w:t xml:space="preserve"> Порядку</w:t>
      </w:r>
      <w:r w:rsidRPr="009A4CAA">
        <w:rPr>
          <w:sz w:val="28"/>
          <w:szCs w:val="28"/>
        </w:rPr>
        <w:t>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соответствие содержания дополнительной общеобразовательной программы</w:t>
      </w:r>
      <w:r>
        <w:rPr>
          <w:sz w:val="28"/>
          <w:szCs w:val="28"/>
        </w:rPr>
        <w:t xml:space="preserve"> Порядку</w:t>
      </w:r>
      <w:r w:rsidRPr="009A4CAA">
        <w:rPr>
          <w:sz w:val="28"/>
          <w:szCs w:val="28"/>
        </w:rPr>
        <w:t>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наличие и целесообразность результатов, организационно-педагогических условий, порядка и форм текущего контроля и промежуточной аттестации;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наличие и целесообразность оценочных и методических материалов дополнительной общеобразовательной программы;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наличие системы оценки качества реализации дополнительной общеобразовательной программы.</w:t>
      </w:r>
    </w:p>
    <w:p w:rsidR="004155D3" w:rsidRPr="009A4CAA" w:rsidRDefault="004155D3" w:rsidP="004155D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9A4CAA">
        <w:rPr>
          <w:sz w:val="28"/>
          <w:szCs w:val="28"/>
        </w:rPr>
        <w:t xml:space="preserve">Конкурсное </w:t>
      </w:r>
      <w:r>
        <w:rPr>
          <w:sz w:val="28"/>
          <w:szCs w:val="28"/>
        </w:rPr>
        <w:t>испытание</w:t>
      </w:r>
      <w:r w:rsidRPr="009A4CAA">
        <w:rPr>
          <w:sz w:val="28"/>
          <w:szCs w:val="28"/>
        </w:rPr>
        <w:t xml:space="preserve"> </w:t>
      </w:r>
      <w:r w:rsidRPr="009A4CAA">
        <w:rPr>
          <w:i/>
          <w:sz w:val="28"/>
          <w:szCs w:val="28"/>
        </w:rPr>
        <w:t>«Визитная карточка»</w:t>
      </w:r>
      <w:r w:rsidRPr="009A4CAA">
        <w:rPr>
          <w:sz w:val="28"/>
          <w:szCs w:val="28"/>
        </w:rPr>
        <w:t>.</w:t>
      </w:r>
    </w:p>
    <w:p w:rsidR="004155D3" w:rsidRPr="005971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5971AA">
        <w:rPr>
          <w:sz w:val="28"/>
          <w:szCs w:val="28"/>
          <w:shd w:val="clear" w:color="auto" w:fill="FFFFFF"/>
        </w:rPr>
        <w:t>демонстрация конкурсантом различных аспектов</w:t>
      </w:r>
      <w:r>
        <w:rPr>
          <w:sz w:val="28"/>
          <w:szCs w:val="28"/>
          <w:shd w:val="clear" w:color="auto" w:fill="FFFFFF"/>
        </w:rPr>
        <w:t xml:space="preserve"> </w:t>
      </w:r>
      <w:r w:rsidRPr="005971AA">
        <w:rPr>
          <w:sz w:val="28"/>
          <w:szCs w:val="28"/>
          <w:shd w:val="clear" w:color="auto" w:fill="FFFFFF"/>
        </w:rPr>
        <w:t>профессиональной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4155D3" w:rsidRPr="005971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должен я</w:t>
      </w:r>
      <w:r w:rsidRPr="00340C0F">
        <w:rPr>
          <w:sz w:val="28"/>
          <w:szCs w:val="28"/>
        </w:rPr>
        <w:t>рко, оригинально и содержательно представить себя</w:t>
      </w:r>
      <w:r>
        <w:rPr>
          <w:sz w:val="28"/>
          <w:szCs w:val="28"/>
        </w:rPr>
        <w:t xml:space="preserve"> </w:t>
      </w:r>
      <w:r w:rsidRPr="00340C0F">
        <w:rPr>
          <w:sz w:val="28"/>
          <w:szCs w:val="28"/>
        </w:rPr>
        <w:t>и свой предмет, отразить направленность интересов педагога на работу с</w:t>
      </w:r>
      <w:r>
        <w:rPr>
          <w:sz w:val="28"/>
          <w:szCs w:val="28"/>
        </w:rPr>
        <w:t xml:space="preserve"> </w:t>
      </w:r>
      <w:r w:rsidRPr="00340C0F">
        <w:rPr>
          <w:sz w:val="28"/>
          <w:szCs w:val="28"/>
        </w:rPr>
        <w:t>обучающимися в образовательной организации.</w:t>
      </w:r>
    </w:p>
    <w:p w:rsidR="004155D3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Очный формат: очное представление.</w:t>
      </w:r>
    </w:p>
    <w:p w:rsidR="004155D3" w:rsidRPr="00FC4ECC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FC4ECC">
        <w:rPr>
          <w:sz w:val="28"/>
          <w:szCs w:val="28"/>
        </w:rPr>
        <w:lastRenderedPageBreak/>
        <w:t xml:space="preserve">Дистанционный формат: </w:t>
      </w:r>
      <w:r>
        <w:rPr>
          <w:sz w:val="28"/>
          <w:szCs w:val="28"/>
        </w:rPr>
        <w:t>видеоролик</w:t>
      </w:r>
      <w:r w:rsidRPr="00FC4ECC">
        <w:rPr>
          <w:sz w:val="28"/>
          <w:szCs w:val="28"/>
        </w:rPr>
        <w:t>.</w:t>
      </w:r>
    </w:p>
    <w:p w:rsidR="004155D3" w:rsidRPr="00340C0F" w:rsidRDefault="004155D3" w:rsidP="004155D3">
      <w:pPr>
        <w:spacing w:line="360" w:lineRule="auto"/>
        <w:ind w:firstLine="709"/>
        <w:rPr>
          <w:sz w:val="28"/>
          <w:szCs w:val="28"/>
        </w:rPr>
      </w:pPr>
      <w:r w:rsidRPr="00340C0F">
        <w:rPr>
          <w:sz w:val="28"/>
          <w:szCs w:val="28"/>
        </w:rPr>
        <w:t>Регламент: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до</w:t>
      </w:r>
      <w:r w:rsidRPr="00340C0F">
        <w:rPr>
          <w:b/>
          <w:bCs/>
          <w:sz w:val="28"/>
          <w:szCs w:val="28"/>
        </w:rPr>
        <w:t xml:space="preserve"> </w:t>
      </w:r>
      <w:r w:rsidRPr="00340C0F">
        <w:rPr>
          <w:bCs/>
          <w:sz w:val="28"/>
          <w:szCs w:val="28"/>
        </w:rPr>
        <w:t>3</w:t>
      </w:r>
      <w:r w:rsidRPr="00340C0F">
        <w:rPr>
          <w:sz w:val="28"/>
          <w:szCs w:val="28"/>
        </w:rPr>
        <w:t xml:space="preserve"> минут.</w:t>
      </w:r>
    </w:p>
    <w:p w:rsidR="004155D3" w:rsidRPr="00D2723E" w:rsidRDefault="004155D3" w:rsidP="004155D3">
      <w:pPr>
        <w:pStyle w:val="a3"/>
        <w:tabs>
          <w:tab w:val="left" w:pos="3488"/>
        </w:tabs>
        <w:spacing w:line="360" w:lineRule="auto"/>
        <w:ind w:firstLine="709"/>
        <w:rPr>
          <w:sz w:val="28"/>
          <w:szCs w:val="28"/>
        </w:rPr>
      </w:pPr>
      <w:r w:rsidRPr="00D2723E">
        <w:rPr>
          <w:sz w:val="28"/>
          <w:szCs w:val="28"/>
        </w:rPr>
        <w:t>Конкурсное испытание не оценивается.</w:t>
      </w:r>
      <w:r w:rsidRPr="00D2723E">
        <w:rPr>
          <w:sz w:val="28"/>
          <w:szCs w:val="28"/>
        </w:rPr>
        <w:tab/>
      </w:r>
    </w:p>
    <w:p w:rsidR="004155D3" w:rsidRPr="00D2723E" w:rsidRDefault="004155D3" w:rsidP="004155D3">
      <w:pPr>
        <w:numPr>
          <w:ilvl w:val="1"/>
          <w:numId w:val="1"/>
        </w:numPr>
        <w:spacing w:line="360" w:lineRule="auto"/>
        <w:ind w:left="0" w:firstLine="709"/>
        <w:jc w:val="both"/>
        <w:rPr>
          <w:bCs/>
          <w:i/>
          <w:iCs/>
          <w:spacing w:val="-1"/>
          <w:sz w:val="28"/>
          <w:szCs w:val="28"/>
          <w:shd w:val="clear" w:color="auto" w:fill="FFFFFF"/>
        </w:rPr>
      </w:pPr>
      <w:r w:rsidRPr="00D2723E">
        <w:rPr>
          <w:bCs/>
          <w:iCs/>
          <w:spacing w:val="4"/>
          <w:sz w:val="28"/>
          <w:szCs w:val="28"/>
          <w:shd w:val="clear" w:color="auto" w:fill="FFFFFF"/>
        </w:rPr>
        <w:t xml:space="preserve">Конкурсное испытание </w:t>
      </w:r>
      <w:r w:rsidRPr="00D2723E">
        <w:rPr>
          <w:bCs/>
          <w:i/>
          <w:iCs/>
          <w:spacing w:val="4"/>
          <w:sz w:val="28"/>
          <w:szCs w:val="28"/>
          <w:shd w:val="clear" w:color="auto" w:fill="FFFFFF"/>
        </w:rPr>
        <w:t>«Моя дополнительная о</w:t>
      </w:r>
      <w:r w:rsidRPr="00D2723E">
        <w:rPr>
          <w:bCs/>
          <w:i/>
          <w:iCs/>
          <w:spacing w:val="-1"/>
          <w:sz w:val="28"/>
          <w:szCs w:val="28"/>
          <w:shd w:val="clear" w:color="auto" w:fill="FFFFFF"/>
        </w:rPr>
        <w:t>бщеобразовательная программа»</w:t>
      </w:r>
      <w:r w:rsidRPr="00D2723E">
        <w:rPr>
          <w:bCs/>
          <w:iCs/>
          <w:spacing w:val="4"/>
          <w:sz w:val="28"/>
          <w:szCs w:val="28"/>
          <w:shd w:val="clear" w:color="auto" w:fill="FFFFFF"/>
        </w:rPr>
        <w:t xml:space="preserve"> </w:t>
      </w:r>
      <w:r w:rsidRPr="00D2723E">
        <w:rPr>
          <w:bCs/>
          <w:i/>
          <w:iCs/>
          <w:spacing w:val="4"/>
          <w:sz w:val="28"/>
          <w:szCs w:val="28"/>
          <w:shd w:val="clear" w:color="auto" w:fill="FFFFFF"/>
        </w:rPr>
        <w:t>(защита)</w:t>
      </w:r>
      <w:r w:rsidRPr="00D2723E">
        <w:rPr>
          <w:bCs/>
          <w:i/>
          <w:iCs/>
          <w:spacing w:val="-1"/>
          <w:sz w:val="28"/>
          <w:szCs w:val="28"/>
          <w:shd w:val="clear" w:color="auto" w:fill="FFFFFF"/>
        </w:rPr>
        <w:t>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</w:rPr>
        <w:t xml:space="preserve">Цель: </w:t>
      </w:r>
      <w:r w:rsidRPr="009A4CAA">
        <w:rPr>
          <w:sz w:val="28"/>
          <w:szCs w:val="28"/>
          <w:shd w:val="clear" w:color="auto" w:fill="FFFFFF"/>
        </w:rPr>
        <w:t>выявление профессиональных компетенций конкурсанта в разработке современного программного обеспечения дополнительного образования детей, способност</w:t>
      </w:r>
      <w:r>
        <w:rPr>
          <w:sz w:val="28"/>
          <w:szCs w:val="28"/>
          <w:shd w:val="clear" w:color="auto" w:fill="FFFFFF"/>
        </w:rPr>
        <w:t>ь</w:t>
      </w:r>
      <w:r w:rsidRPr="009A4CAA">
        <w:rPr>
          <w:sz w:val="28"/>
          <w:szCs w:val="28"/>
          <w:shd w:val="clear" w:color="auto" w:fill="FFFFFF"/>
        </w:rPr>
        <w:t xml:space="preserve"> системно мыслить при проектировании образовательного процесса.</w:t>
      </w:r>
    </w:p>
    <w:p w:rsidR="004155D3" w:rsidRPr="009A4CAA" w:rsidRDefault="004155D3" w:rsidP="004155D3">
      <w:pPr>
        <w:tabs>
          <w:tab w:val="left" w:pos="1421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>Очный формат:</w:t>
      </w:r>
      <w:r w:rsidRPr="009A4CAA">
        <w:rPr>
          <w:spacing w:val="-1"/>
          <w:sz w:val="28"/>
          <w:szCs w:val="28"/>
          <w:shd w:val="clear" w:color="auto" w:fill="FFFFFF"/>
        </w:rPr>
        <w:t xml:space="preserve"> </w:t>
      </w:r>
      <w:r w:rsidRPr="009A4CAA">
        <w:rPr>
          <w:sz w:val="28"/>
          <w:szCs w:val="28"/>
          <w:shd w:val="clear" w:color="auto" w:fill="FFFFFF"/>
        </w:rPr>
        <w:t xml:space="preserve">устное представление участником </w:t>
      </w:r>
      <w:r w:rsidRPr="009A4CAA">
        <w:rPr>
          <w:spacing w:val="-1"/>
          <w:sz w:val="28"/>
          <w:szCs w:val="28"/>
          <w:shd w:val="clear" w:color="auto" w:fill="FFFFFF"/>
        </w:rPr>
        <w:t xml:space="preserve">краткой аннотации к </w:t>
      </w:r>
      <w:r w:rsidRPr="009A4CAA">
        <w:rPr>
          <w:sz w:val="28"/>
          <w:szCs w:val="28"/>
          <w:shd w:val="clear" w:color="auto" w:fill="FFFFFF"/>
        </w:rPr>
        <w:t>своей</w:t>
      </w:r>
      <w:r w:rsidRPr="009A4CAA">
        <w:rPr>
          <w:spacing w:val="-1"/>
          <w:sz w:val="28"/>
          <w:szCs w:val="28"/>
          <w:shd w:val="clear" w:color="auto" w:fill="FFFFFF"/>
        </w:rPr>
        <w:t xml:space="preserve"> </w:t>
      </w:r>
      <w:r w:rsidRPr="009A4CAA">
        <w:rPr>
          <w:sz w:val="28"/>
          <w:szCs w:val="28"/>
          <w:shd w:val="clear" w:color="auto" w:fill="FFFFFF"/>
        </w:rPr>
        <w:t>образовательной п</w:t>
      </w:r>
      <w:r w:rsidRPr="009A4CAA">
        <w:rPr>
          <w:spacing w:val="-1"/>
          <w:sz w:val="28"/>
          <w:szCs w:val="28"/>
          <w:shd w:val="clear" w:color="auto" w:fill="FFFFFF"/>
        </w:rPr>
        <w:t xml:space="preserve">рограмме, отражающей ее ведущую идею; </w:t>
      </w:r>
      <w:r w:rsidRPr="009A4CAA">
        <w:rPr>
          <w:spacing w:val="1"/>
          <w:sz w:val="28"/>
          <w:szCs w:val="28"/>
          <w:shd w:val="clear" w:color="auto" w:fill="FFFFFF"/>
        </w:rPr>
        <w:t xml:space="preserve">аргументированное объяснение содержания программы, </w:t>
      </w:r>
      <w:r w:rsidRPr="009A4CAA">
        <w:rPr>
          <w:spacing w:val="5"/>
          <w:sz w:val="28"/>
          <w:szCs w:val="28"/>
          <w:shd w:val="clear" w:color="auto" w:fill="FFFFFF"/>
        </w:rPr>
        <w:t xml:space="preserve">ее </w:t>
      </w:r>
      <w:r w:rsidRPr="009A4CAA">
        <w:rPr>
          <w:spacing w:val="-1"/>
          <w:sz w:val="28"/>
          <w:szCs w:val="28"/>
          <w:shd w:val="clear" w:color="auto" w:fill="FFFFFF"/>
        </w:rPr>
        <w:t>педагогической значимости и авторского замысла, способов достижения и оценки планируемых результатов</w:t>
      </w:r>
      <w:r w:rsidRPr="009A4CAA">
        <w:rPr>
          <w:sz w:val="28"/>
          <w:szCs w:val="28"/>
          <w:shd w:val="clear" w:color="auto" w:fill="FFFFFF"/>
        </w:rPr>
        <w:t>.</w:t>
      </w:r>
    </w:p>
    <w:p w:rsidR="004155D3" w:rsidRPr="009A4CAA" w:rsidRDefault="004155D3" w:rsidP="004155D3">
      <w:pPr>
        <w:tabs>
          <w:tab w:val="left" w:pos="1421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 xml:space="preserve">Дистанционный формат: </w:t>
      </w:r>
      <w:r w:rsidRPr="009A4CAA">
        <w:rPr>
          <w:spacing w:val="-1"/>
          <w:sz w:val="28"/>
          <w:szCs w:val="28"/>
          <w:shd w:val="clear" w:color="auto" w:fill="FFFFFF"/>
        </w:rPr>
        <w:t>онлайн-</w:t>
      </w:r>
      <w:r w:rsidRPr="009A4CAA">
        <w:rPr>
          <w:sz w:val="28"/>
          <w:szCs w:val="28"/>
          <w:shd w:val="clear" w:color="auto" w:fill="FFFFFF"/>
        </w:rPr>
        <w:t xml:space="preserve">представление участником </w:t>
      </w:r>
      <w:r w:rsidRPr="009A4CAA">
        <w:rPr>
          <w:spacing w:val="-1"/>
          <w:sz w:val="28"/>
          <w:szCs w:val="28"/>
          <w:shd w:val="clear" w:color="auto" w:fill="FFFFFF"/>
        </w:rPr>
        <w:t xml:space="preserve">краткой аннотации к </w:t>
      </w:r>
      <w:r w:rsidRPr="009A4CAA">
        <w:rPr>
          <w:sz w:val="28"/>
          <w:szCs w:val="28"/>
          <w:shd w:val="clear" w:color="auto" w:fill="FFFFFF"/>
        </w:rPr>
        <w:t>своей</w:t>
      </w:r>
      <w:r w:rsidRPr="009A4CAA">
        <w:rPr>
          <w:spacing w:val="-1"/>
          <w:sz w:val="28"/>
          <w:szCs w:val="28"/>
          <w:shd w:val="clear" w:color="auto" w:fill="FFFFFF"/>
        </w:rPr>
        <w:t xml:space="preserve"> </w:t>
      </w:r>
      <w:r w:rsidRPr="009A4CAA">
        <w:rPr>
          <w:sz w:val="28"/>
          <w:szCs w:val="28"/>
          <w:shd w:val="clear" w:color="auto" w:fill="FFFFFF"/>
        </w:rPr>
        <w:t>образовательной п</w:t>
      </w:r>
      <w:r w:rsidRPr="009A4CAA">
        <w:rPr>
          <w:spacing w:val="-1"/>
          <w:sz w:val="28"/>
          <w:szCs w:val="28"/>
          <w:shd w:val="clear" w:color="auto" w:fill="FFFFFF"/>
        </w:rPr>
        <w:t xml:space="preserve">рограмме, отражающей ее ведущую идею; </w:t>
      </w:r>
      <w:r w:rsidRPr="009A4CAA">
        <w:rPr>
          <w:spacing w:val="1"/>
          <w:sz w:val="28"/>
          <w:szCs w:val="28"/>
          <w:shd w:val="clear" w:color="auto" w:fill="FFFFFF"/>
        </w:rPr>
        <w:t xml:space="preserve">аргументированное объяснение содержания программы, </w:t>
      </w:r>
      <w:r w:rsidRPr="009A4CAA">
        <w:rPr>
          <w:spacing w:val="5"/>
          <w:sz w:val="28"/>
          <w:szCs w:val="28"/>
          <w:shd w:val="clear" w:color="auto" w:fill="FFFFFF"/>
        </w:rPr>
        <w:t xml:space="preserve">ее </w:t>
      </w:r>
      <w:r w:rsidRPr="009A4CAA">
        <w:rPr>
          <w:spacing w:val="-1"/>
          <w:sz w:val="28"/>
          <w:szCs w:val="28"/>
          <w:shd w:val="clear" w:color="auto" w:fill="FFFFFF"/>
        </w:rPr>
        <w:t>педагогической значимости и авторского замысла, способов достижения и оценки планируемых результатов</w:t>
      </w:r>
      <w:r w:rsidRPr="009A4CAA">
        <w:rPr>
          <w:sz w:val="28"/>
          <w:szCs w:val="28"/>
          <w:shd w:val="clear" w:color="auto" w:fill="FFFFFF"/>
        </w:rPr>
        <w:t>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</w:rPr>
        <w:t xml:space="preserve">Регламент: </w:t>
      </w:r>
      <w:r>
        <w:rPr>
          <w:sz w:val="28"/>
          <w:szCs w:val="28"/>
        </w:rPr>
        <w:t xml:space="preserve">15 минут – защита дополнительной общеобразовательной программы, </w:t>
      </w:r>
      <w:r w:rsidRPr="009A4CAA">
        <w:rPr>
          <w:sz w:val="28"/>
          <w:szCs w:val="28"/>
        </w:rPr>
        <w:t xml:space="preserve">5 минут </w:t>
      </w:r>
      <w:r>
        <w:rPr>
          <w:sz w:val="28"/>
          <w:szCs w:val="28"/>
        </w:rPr>
        <w:t xml:space="preserve">– </w:t>
      </w:r>
      <w:r w:rsidRPr="009A4CAA">
        <w:rPr>
          <w:sz w:val="28"/>
          <w:szCs w:val="28"/>
        </w:rPr>
        <w:t>ответ</w:t>
      </w:r>
      <w:r>
        <w:rPr>
          <w:sz w:val="28"/>
          <w:szCs w:val="28"/>
        </w:rPr>
        <w:t>ы</w:t>
      </w:r>
      <w:r w:rsidRPr="009A4CAA">
        <w:rPr>
          <w:sz w:val="28"/>
          <w:szCs w:val="28"/>
        </w:rPr>
        <w:t xml:space="preserve"> на вопросы членов жюри.</w:t>
      </w:r>
    </w:p>
    <w:p w:rsidR="004155D3" w:rsidRPr="009A4CAA" w:rsidRDefault="004155D3" w:rsidP="004155D3">
      <w:pPr>
        <w:spacing w:line="360" w:lineRule="auto"/>
        <w:ind w:firstLine="709"/>
        <w:rPr>
          <w:sz w:val="28"/>
          <w:szCs w:val="28"/>
        </w:rPr>
      </w:pPr>
      <w:r w:rsidRPr="009A4CAA">
        <w:rPr>
          <w:sz w:val="28"/>
          <w:szCs w:val="28"/>
          <w:shd w:val="clear" w:color="auto" w:fill="FFFFFF"/>
        </w:rPr>
        <w:t>Критерии оценивания: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обоснование актуальности, социально-экономической значимости программы для развития региона (муниципалитета);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создание условий для творческого развития ребенка;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развитие мотивации личности к познанию и творчеству;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обеспечение эмоционального благополучия ребенка;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приобщение обучающихся к общечеловеческим ценностям;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создание условий для личностного и профессионального самоопределения обучающихся;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lastRenderedPageBreak/>
        <w:t>профилактика асоциального поведения несовершеннолетних;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преемственность и согласованность программы с образовательными программами общеобразовательной школы;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 xml:space="preserve">учет </w:t>
      </w:r>
      <w:proofErr w:type="gramStart"/>
      <w:r w:rsidRPr="009A4CAA">
        <w:rPr>
          <w:sz w:val="28"/>
          <w:szCs w:val="28"/>
        </w:rPr>
        <w:t>возрастных особенностей</w:t>
      </w:r>
      <w:proofErr w:type="gramEnd"/>
      <w:r w:rsidRPr="009A4CAA">
        <w:rPr>
          <w:sz w:val="28"/>
          <w:szCs w:val="28"/>
        </w:rPr>
        <w:t xml:space="preserve"> обучающихся;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практическая значимость, технологичность программы, доступность для использования ее в педагогической практике;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культура публичного выступления.</w:t>
      </w:r>
    </w:p>
    <w:p w:rsidR="004155D3" w:rsidRPr="009A4CAA" w:rsidRDefault="004155D3" w:rsidP="004155D3">
      <w:pPr>
        <w:numPr>
          <w:ilvl w:val="1"/>
          <w:numId w:val="1"/>
        </w:numPr>
        <w:spacing w:line="360" w:lineRule="auto"/>
        <w:ind w:left="0" w:firstLine="709"/>
        <w:jc w:val="both"/>
        <w:rPr>
          <w:bCs/>
          <w:i/>
          <w:iCs/>
          <w:sz w:val="28"/>
          <w:szCs w:val="28"/>
          <w:shd w:val="clear" w:color="auto" w:fill="FFFFFF"/>
        </w:rPr>
      </w:pPr>
      <w:r w:rsidRPr="009A4CAA">
        <w:rPr>
          <w:bCs/>
          <w:iCs/>
          <w:spacing w:val="4"/>
          <w:sz w:val="28"/>
          <w:szCs w:val="28"/>
          <w:shd w:val="clear" w:color="auto" w:fill="FFFFFF"/>
        </w:rPr>
        <w:t xml:space="preserve">Конкурсное </w:t>
      </w:r>
      <w:r>
        <w:rPr>
          <w:bCs/>
          <w:iCs/>
          <w:spacing w:val="4"/>
          <w:sz w:val="28"/>
          <w:szCs w:val="28"/>
          <w:shd w:val="clear" w:color="auto" w:fill="FFFFFF"/>
        </w:rPr>
        <w:t>испытание</w:t>
      </w:r>
      <w:r w:rsidRPr="009A4CAA">
        <w:rPr>
          <w:bCs/>
          <w:iCs/>
          <w:spacing w:val="4"/>
          <w:sz w:val="28"/>
          <w:szCs w:val="28"/>
          <w:shd w:val="clear" w:color="auto" w:fill="FFFFFF"/>
        </w:rPr>
        <w:t xml:space="preserve"> </w:t>
      </w:r>
      <w:r w:rsidRPr="009A4CAA">
        <w:rPr>
          <w:bCs/>
          <w:i/>
          <w:iCs/>
          <w:spacing w:val="4"/>
          <w:sz w:val="28"/>
          <w:szCs w:val="28"/>
          <w:shd w:val="clear" w:color="auto" w:fill="FFFFFF"/>
        </w:rPr>
        <w:t xml:space="preserve">открытое </w:t>
      </w:r>
      <w:r w:rsidRPr="009A4CAA">
        <w:rPr>
          <w:bCs/>
          <w:i/>
          <w:iCs/>
          <w:spacing w:val="1"/>
          <w:sz w:val="28"/>
          <w:szCs w:val="28"/>
          <w:shd w:val="clear" w:color="auto" w:fill="FFFFFF"/>
        </w:rPr>
        <w:t>занятие</w:t>
      </w:r>
      <w:r w:rsidRPr="009A4CAA">
        <w:rPr>
          <w:bCs/>
          <w:iCs/>
          <w:spacing w:val="1"/>
          <w:sz w:val="28"/>
          <w:szCs w:val="28"/>
          <w:shd w:val="clear" w:color="auto" w:fill="FFFFFF"/>
        </w:rPr>
        <w:t xml:space="preserve"> </w:t>
      </w:r>
      <w:r w:rsidRPr="009A4CAA">
        <w:rPr>
          <w:bCs/>
          <w:i/>
          <w:iCs/>
          <w:spacing w:val="1"/>
          <w:sz w:val="28"/>
          <w:szCs w:val="28"/>
          <w:shd w:val="clear" w:color="auto" w:fill="FFFFFF"/>
        </w:rPr>
        <w:t>«Ознакомление с новым видом деятельности по дополнительной общеобразовательной программе</w:t>
      </w:r>
      <w:r w:rsidRPr="009A4CAA">
        <w:rPr>
          <w:bCs/>
          <w:i/>
          <w:iCs/>
          <w:sz w:val="28"/>
          <w:szCs w:val="28"/>
          <w:shd w:val="clear" w:color="auto" w:fill="FFFFFF"/>
        </w:rPr>
        <w:t>».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 xml:space="preserve">Цель: выявление профессиональных знаний, компетенций и мастерства конкурсанта дифференцировать определенный вид деятельности (учебной, познавательной, эвристической, поисковой, проектной и др.) в соответствии с содержанием </w:t>
      </w:r>
      <w:r w:rsidRPr="003D0A2E">
        <w:rPr>
          <w:sz w:val="28"/>
          <w:szCs w:val="28"/>
          <w:shd w:val="clear" w:color="auto" w:fill="FFFFFF"/>
        </w:rPr>
        <w:t xml:space="preserve">дополнительной общеобразовательной </w:t>
      </w:r>
      <w:r>
        <w:rPr>
          <w:sz w:val="28"/>
          <w:szCs w:val="28"/>
          <w:shd w:val="clear" w:color="auto" w:fill="FFFFFF"/>
        </w:rPr>
        <w:t>п</w:t>
      </w:r>
      <w:r w:rsidRPr="009A4CAA">
        <w:rPr>
          <w:sz w:val="28"/>
          <w:szCs w:val="28"/>
          <w:shd w:val="clear" w:color="auto" w:fill="FFFFFF"/>
        </w:rPr>
        <w:t>рограммы и целесообразностью ситуации отбора методических средств демонстрации практик и методик.</w:t>
      </w:r>
    </w:p>
    <w:p w:rsidR="004155D3" w:rsidRPr="009A4CAA" w:rsidRDefault="004155D3" w:rsidP="004155D3">
      <w:pPr>
        <w:tabs>
          <w:tab w:val="left" w:pos="140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 xml:space="preserve">Требования к условиям и длительности занятия: </w:t>
      </w:r>
      <w:r>
        <w:rPr>
          <w:sz w:val="28"/>
          <w:szCs w:val="28"/>
          <w:shd w:val="clear" w:color="auto" w:fill="FFFFFF"/>
        </w:rPr>
        <w:t>п</w:t>
      </w:r>
      <w:r w:rsidRPr="009A4CAA">
        <w:rPr>
          <w:sz w:val="28"/>
          <w:szCs w:val="28"/>
          <w:shd w:val="clear" w:color="auto" w:fill="FFFFFF"/>
        </w:rPr>
        <w:t xml:space="preserve">едагог проводит занятие с группой детей, не известных ему ранее. Группы </w:t>
      </w:r>
      <w:proofErr w:type="gramStart"/>
      <w:r w:rsidRPr="009A4CAA">
        <w:rPr>
          <w:sz w:val="28"/>
          <w:szCs w:val="28"/>
          <w:shd w:val="clear" w:color="auto" w:fill="FFFFFF"/>
        </w:rPr>
        <w:t>формируются  с</w:t>
      </w:r>
      <w:proofErr w:type="gramEnd"/>
      <w:r w:rsidRPr="009A4CAA">
        <w:rPr>
          <w:sz w:val="28"/>
          <w:szCs w:val="28"/>
          <w:shd w:val="clear" w:color="auto" w:fill="FFFFFF"/>
        </w:rPr>
        <w:t xml:space="preserve"> учетом технического </w:t>
      </w:r>
      <w:r>
        <w:rPr>
          <w:sz w:val="28"/>
          <w:szCs w:val="28"/>
          <w:shd w:val="clear" w:color="auto" w:fill="FFFFFF"/>
        </w:rPr>
        <w:t>испытания</w:t>
      </w:r>
      <w:r w:rsidRPr="009A4CAA">
        <w:rPr>
          <w:sz w:val="28"/>
          <w:szCs w:val="28"/>
          <w:shd w:val="clear" w:color="auto" w:fill="FFFFFF"/>
        </w:rPr>
        <w:t>, которое оформляется каждым конкурсантом.  Содержание и форма занятия конкурсантом определяется самостоятельно. Допускается использование необходимых и целесообразных визуальных, музыкальных, наглядных, презентационных, информационно</w:t>
      </w:r>
      <w:r>
        <w:rPr>
          <w:sz w:val="28"/>
          <w:szCs w:val="28"/>
          <w:shd w:val="clear" w:color="auto" w:fill="FFFFFF"/>
        </w:rPr>
        <w:t xml:space="preserve"> </w:t>
      </w:r>
      <w:r w:rsidRPr="009A4CAA">
        <w:rPr>
          <w:sz w:val="28"/>
          <w:szCs w:val="28"/>
          <w:shd w:val="clear" w:color="auto" w:fill="FFFFFF"/>
        </w:rPr>
        <w:t>- коммуникативных средств обучения для достижения целей занятия. Участие помощников не допускается.</w:t>
      </w:r>
    </w:p>
    <w:p w:rsidR="004155D3" w:rsidRPr="009A4CAA" w:rsidRDefault="004155D3" w:rsidP="004155D3">
      <w:pPr>
        <w:tabs>
          <w:tab w:val="left" w:pos="140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>Продолжительность занятия д</w:t>
      </w:r>
      <w:r w:rsidRPr="009A4CAA">
        <w:rPr>
          <w:spacing w:val="3"/>
          <w:sz w:val="28"/>
          <w:szCs w:val="28"/>
          <w:shd w:val="clear" w:color="auto" w:fill="FFFFFF"/>
        </w:rPr>
        <w:t>ля дошкольного и младшего школьного возраста – 35 минут, для среднего и старшего школьного возраста –</w:t>
      </w:r>
      <w:r>
        <w:rPr>
          <w:sz w:val="28"/>
          <w:szCs w:val="28"/>
          <w:shd w:val="clear" w:color="auto" w:fill="FFFFFF"/>
        </w:rPr>
        <w:t xml:space="preserve"> 45 </w:t>
      </w:r>
      <w:r w:rsidRPr="009A4CAA">
        <w:rPr>
          <w:sz w:val="28"/>
          <w:szCs w:val="28"/>
          <w:shd w:val="clear" w:color="auto" w:fill="FFFFFF"/>
        </w:rPr>
        <w:t>минут. Конкурсант осуществляет устный рефлексивный самоанализ проведенного занятия перед членами жюри – 10 минут.</w:t>
      </w:r>
    </w:p>
    <w:p w:rsidR="004155D3" w:rsidRPr="009A4CAA" w:rsidRDefault="004155D3" w:rsidP="004155D3">
      <w:pPr>
        <w:tabs>
          <w:tab w:val="left" w:pos="140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 xml:space="preserve">Требования к содержанию занятия: </w:t>
      </w:r>
      <w:r>
        <w:rPr>
          <w:sz w:val="28"/>
          <w:szCs w:val="28"/>
          <w:shd w:val="clear" w:color="auto" w:fill="FFFFFF"/>
        </w:rPr>
        <w:t>с</w:t>
      </w:r>
      <w:r w:rsidRPr="009A4CAA">
        <w:rPr>
          <w:sz w:val="28"/>
          <w:szCs w:val="28"/>
          <w:shd w:val="clear" w:color="auto" w:fill="FFFFFF"/>
        </w:rPr>
        <w:t xml:space="preserve">одержание и требования конкурсного испытания соотнесены с обобщенными трудовыми функциями </w:t>
      </w:r>
      <w:r w:rsidRPr="009A4CAA">
        <w:rPr>
          <w:sz w:val="28"/>
          <w:szCs w:val="28"/>
          <w:shd w:val="clear" w:color="auto" w:fill="FFFFFF"/>
        </w:rPr>
        <w:lastRenderedPageBreak/>
        <w:t>педагога дополн</w:t>
      </w:r>
      <w:r>
        <w:rPr>
          <w:sz w:val="28"/>
          <w:szCs w:val="28"/>
          <w:shd w:val="clear" w:color="auto" w:fill="FFFFFF"/>
        </w:rPr>
        <w:t>ительного образования согласно п</w:t>
      </w:r>
      <w:r w:rsidRPr="009A4CAA">
        <w:rPr>
          <w:sz w:val="28"/>
          <w:szCs w:val="28"/>
          <w:shd w:val="clear" w:color="auto" w:fill="FFFFFF"/>
        </w:rPr>
        <w:t>роф</w:t>
      </w:r>
      <w:r>
        <w:rPr>
          <w:sz w:val="28"/>
          <w:szCs w:val="28"/>
          <w:shd w:val="clear" w:color="auto" w:fill="FFFFFF"/>
        </w:rPr>
        <w:t xml:space="preserve">ессиональному </w:t>
      </w:r>
      <w:r w:rsidRPr="009A4CAA">
        <w:rPr>
          <w:sz w:val="28"/>
          <w:szCs w:val="28"/>
          <w:shd w:val="clear" w:color="auto" w:fill="FFFFFF"/>
        </w:rPr>
        <w:t>стандарту «Педагог дополнительного образования детей и взрослых»</w:t>
      </w:r>
      <w:r>
        <w:rPr>
          <w:sz w:val="28"/>
          <w:szCs w:val="28"/>
          <w:shd w:val="clear" w:color="auto" w:fill="FFFFFF"/>
        </w:rPr>
        <w:t xml:space="preserve">, </w:t>
      </w:r>
      <w:r w:rsidRPr="00E906AE">
        <w:rPr>
          <w:sz w:val="28"/>
          <w:szCs w:val="28"/>
          <w:lang w:eastAsia="ru-RU"/>
        </w:rPr>
        <w:t>утвержденному приказом Министерств</w:t>
      </w:r>
      <w:r>
        <w:rPr>
          <w:sz w:val="28"/>
          <w:szCs w:val="28"/>
          <w:lang w:eastAsia="ru-RU"/>
        </w:rPr>
        <w:t>а труда и социальной защиты Российской Ф</w:t>
      </w:r>
      <w:r w:rsidRPr="00E906AE">
        <w:rPr>
          <w:sz w:val="28"/>
          <w:szCs w:val="28"/>
          <w:lang w:eastAsia="ru-RU"/>
        </w:rPr>
        <w:t>едерации</w:t>
      </w:r>
      <w:r>
        <w:rPr>
          <w:sz w:val="28"/>
          <w:szCs w:val="28"/>
          <w:lang w:eastAsia="ru-RU"/>
        </w:rPr>
        <w:t xml:space="preserve"> от 22.09.2021 № 652н «О</w:t>
      </w:r>
      <w:r w:rsidRPr="00E906AE">
        <w:rPr>
          <w:sz w:val="28"/>
          <w:szCs w:val="28"/>
          <w:lang w:eastAsia="ru-RU"/>
        </w:rPr>
        <w:t xml:space="preserve">б утверждении профессионального стандарта </w:t>
      </w:r>
      <w:r>
        <w:rPr>
          <w:sz w:val="28"/>
          <w:szCs w:val="28"/>
          <w:lang w:eastAsia="ru-RU"/>
        </w:rPr>
        <w:t>«П</w:t>
      </w:r>
      <w:r w:rsidRPr="00E906AE">
        <w:rPr>
          <w:sz w:val="28"/>
          <w:szCs w:val="28"/>
          <w:lang w:eastAsia="ru-RU"/>
        </w:rPr>
        <w:t>едагог дополнительного образования детей и взрослых</w:t>
      </w:r>
      <w:r>
        <w:rPr>
          <w:sz w:val="28"/>
          <w:szCs w:val="28"/>
          <w:lang w:eastAsia="ru-RU"/>
        </w:rPr>
        <w:t>»</w:t>
      </w:r>
      <w:r w:rsidRPr="00E906AE">
        <w:rPr>
          <w:sz w:val="28"/>
          <w:szCs w:val="28"/>
          <w:lang w:eastAsia="ru-RU"/>
        </w:rPr>
        <w:t>,</w:t>
      </w:r>
      <w:r w:rsidRPr="009A4CAA">
        <w:rPr>
          <w:sz w:val="28"/>
          <w:szCs w:val="28"/>
          <w:shd w:val="clear" w:color="auto" w:fill="FFFFFF"/>
        </w:rPr>
        <w:t xml:space="preserve"> Единому квалификационному справочнику должностей руководителей, специалистов и служащих. Содержание открытого занятия должно быть направлено на ознакомление детей с новым видом деятельности по программе.</w:t>
      </w:r>
    </w:p>
    <w:p w:rsidR="004155D3" w:rsidRPr="009A4CAA" w:rsidRDefault="004155D3" w:rsidP="004155D3">
      <w:pPr>
        <w:shd w:val="clear" w:color="auto" w:fill="FFFFFF"/>
        <w:tabs>
          <w:tab w:val="left" w:pos="140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>Очный формат: занятие.</w:t>
      </w:r>
    </w:p>
    <w:p w:rsidR="004155D3" w:rsidRPr="009A4CAA" w:rsidRDefault="004155D3" w:rsidP="004155D3">
      <w:pPr>
        <w:shd w:val="clear" w:color="auto" w:fill="FFFFFF"/>
        <w:tabs>
          <w:tab w:val="left" w:pos="1406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 xml:space="preserve">Дистанционный формат: </w:t>
      </w:r>
      <w:r w:rsidRPr="009A4CAA">
        <w:rPr>
          <w:bCs/>
          <w:iCs/>
          <w:spacing w:val="4"/>
          <w:sz w:val="28"/>
          <w:szCs w:val="28"/>
          <w:shd w:val="clear" w:color="auto" w:fill="FFFFFF"/>
        </w:rPr>
        <w:t>онлайн-занятие.</w:t>
      </w:r>
    </w:p>
    <w:p w:rsidR="004155D3" w:rsidRPr="009A4CAA" w:rsidRDefault="004155D3" w:rsidP="004155D3">
      <w:pPr>
        <w:tabs>
          <w:tab w:val="left" w:pos="1421"/>
        </w:tabs>
        <w:spacing w:line="360" w:lineRule="auto"/>
        <w:ind w:firstLine="709"/>
        <w:rPr>
          <w:sz w:val="28"/>
          <w:szCs w:val="28"/>
        </w:rPr>
      </w:pPr>
      <w:r w:rsidRPr="009A4CAA">
        <w:rPr>
          <w:sz w:val="28"/>
          <w:szCs w:val="28"/>
          <w:shd w:val="clear" w:color="auto" w:fill="FFFFFF"/>
        </w:rPr>
        <w:t>Критерии оценивания: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умение поставить конкретную цель, определить задачи и подобрать нужные для их решения средства;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соответствие результата поставленной цели занятия;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завершенность занятия и эффективность формы его проведения;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умение пробудить у детей интерес и желание заниматься в аналогичном творческом объединении;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умение организовать взаимодействие обучающихся между собой;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умение включить каждого обучающегося в совместную творческую деятельность;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культура общения с детьми;</w:t>
      </w:r>
    </w:p>
    <w:p w:rsidR="004155D3" w:rsidRPr="009A4CAA" w:rsidRDefault="004155D3" w:rsidP="004155D3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t>глубина и точность самоанализа учебного занятия и рефлексии своей деятельности.</w:t>
      </w:r>
    </w:p>
    <w:p w:rsidR="004155D3" w:rsidRPr="009A4CAA" w:rsidRDefault="004155D3" w:rsidP="004155D3">
      <w:pPr>
        <w:numPr>
          <w:ilvl w:val="1"/>
          <w:numId w:val="1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9A4CAA">
        <w:rPr>
          <w:bCs/>
          <w:iCs/>
          <w:sz w:val="28"/>
          <w:szCs w:val="28"/>
        </w:rPr>
        <w:t xml:space="preserve">Конкурсное </w:t>
      </w:r>
      <w:r>
        <w:rPr>
          <w:bCs/>
          <w:iCs/>
          <w:sz w:val="28"/>
          <w:szCs w:val="28"/>
        </w:rPr>
        <w:t>испытание</w:t>
      </w:r>
      <w:r w:rsidRPr="009A4CAA">
        <w:rPr>
          <w:bCs/>
          <w:iCs/>
          <w:sz w:val="28"/>
          <w:szCs w:val="28"/>
        </w:rPr>
        <w:t xml:space="preserve"> </w:t>
      </w:r>
      <w:r w:rsidRPr="009A4CAA">
        <w:rPr>
          <w:bCs/>
          <w:i/>
          <w:iCs/>
          <w:sz w:val="28"/>
          <w:szCs w:val="28"/>
        </w:rPr>
        <w:t>тестирование</w:t>
      </w:r>
      <w:r w:rsidRPr="009A4CAA">
        <w:rPr>
          <w:i/>
          <w:sz w:val="28"/>
          <w:szCs w:val="28"/>
        </w:rPr>
        <w:t xml:space="preserve"> «Актуальные вопросы развития сферы дополнительного образования».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</w:rPr>
        <w:t xml:space="preserve">Цель: </w:t>
      </w:r>
      <w:r w:rsidRPr="009A4CAA">
        <w:rPr>
          <w:sz w:val="28"/>
          <w:szCs w:val="28"/>
          <w:shd w:val="clear" w:color="auto" w:fill="FFFFFF"/>
        </w:rPr>
        <w:t>выявление профессионального кругозора конкурсанта, уровня нормативно-методической грамотности. 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9A4CAA">
        <w:rPr>
          <w:sz w:val="28"/>
          <w:szCs w:val="28"/>
        </w:rPr>
        <w:lastRenderedPageBreak/>
        <w:t>Очный формат: 10 индивидуальных тестовых заданий: 8 – закрытого типа (с вариантом ответов, один из которых верный), 2 – открытого типа (необходимо дать ответ в свободной письменной форме).</w:t>
      </w:r>
    </w:p>
    <w:p w:rsidR="004155D3" w:rsidRPr="009A4CAA" w:rsidRDefault="004155D3" w:rsidP="004155D3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A4CAA">
        <w:rPr>
          <w:sz w:val="28"/>
          <w:szCs w:val="28"/>
        </w:rPr>
        <w:t xml:space="preserve">Дистанционный формат: 10 индивидуальных тестовых заданий: 8 – закрытого типа (с вариантом ответов, один из которых верный), 2 – открытого типа (необходимо дать ответ в свободной письменной </w:t>
      </w:r>
      <w:proofErr w:type="gramStart"/>
      <w:r w:rsidRPr="009A4CAA">
        <w:rPr>
          <w:sz w:val="28"/>
          <w:szCs w:val="28"/>
        </w:rPr>
        <w:t xml:space="preserve">форме) </w:t>
      </w:r>
      <w:r w:rsidRPr="009A4CAA">
        <w:rPr>
          <w:bCs/>
          <w:iCs/>
          <w:sz w:val="28"/>
          <w:szCs w:val="28"/>
        </w:rPr>
        <w:t xml:space="preserve"> в</w:t>
      </w:r>
      <w:proofErr w:type="gramEnd"/>
      <w:r w:rsidRPr="009A4CAA">
        <w:rPr>
          <w:bCs/>
          <w:iCs/>
          <w:sz w:val="28"/>
          <w:szCs w:val="28"/>
        </w:rPr>
        <w:t xml:space="preserve"> формате онлайн.</w:t>
      </w:r>
    </w:p>
    <w:p w:rsidR="004155D3" w:rsidRDefault="004155D3" w:rsidP="004155D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A4CAA">
        <w:rPr>
          <w:sz w:val="28"/>
          <w:szCs w:val="28"/>
          <w:shd w:val="clear" w:color="auto" w:fill="FFFFFF"/>
        </w:rPr>
        <w:t>Содержание вопросов сформировано на основе нормативно-правовых актов и документов стратегического планирования в Российской Федерации, определяющих государственную политику в сфере дополнительного образования детей. Вопросы носят общий характер и выявляют общий уровень нормативно-правовой и методической грамотности педагога.</w:t>
      </w:r>
    </w:p>
    <w:p w:rsidR="004155D3" w:rsidRPr="0006566F" w:rsidRDefault="004155D3" w:rsidP="004155D3">
      <w:pPr>
        <w:spacing w:line="360" w:lineRule="auto"/>
        <w:ind w:firstLine="709"/>
        <w:jc w:val="both"/>
        <w:rPr>
          <w:sz w:val="28"/>
          <w:szCs w:val="28"/>
        </w:rPr>
      </w:pPr>
      <w:r w:rsidRPr="0006566F">
        <w:rPr>
          <w:sz w:val="28"/>
          <w:szCs w:val="28"/>
          <w:shd w:val="clear" w:color="auto" w:fill="FFFFFF"/>
        </w:rPr>
        <w:t xml:space="preserve">Регламент: </w:t>
      </w:r>
      <w:r w:rsidRPr="0006566F">
        <w:rPr>
          <w:sz w:val="28"/>
          <w:szCs w:val="28"/>
        </w:rPr>
        <w:t>45 минут. Рейтинговая оценка в соответствии с количеством правильных ответов.</w:t>
      </w:r>
    </w:p>
    <w:p w:rsidR="004155D3" w:rsidRPr="0006566F" w:rsidRDefault="004155D3" w:rsidP="004155D3">
      <w:pPr>
        <w:spacing w:line="360" w:lineRule="auto"/>
        <w:ind w:firstLine="709"/>
        <w:rPr>
          <w:sz w:val="28"/>
          <w:szCs w:val="28"/>
        </w:rPr>
      </w:pPr>
      <w:r w:rsidRPr="0006566F">
        <w:rPr>
          <w:sz w:val="28"/>
          <w:szCs w:val="28"/>
        </w:rPr>
        <w:t>Критерии оценивания:</w:t>
      </w:r>
    </w:p>
    <w:p w:rsidR="004155D3" w:rsidRPr="0006566F" w:rsidRDefault="004155D3" w:rsidP="004155D3">
      <w:pPr>
        <w:spacing w:line="360" w:lineRule="auto"/>
        <w:ind w:firstLine="709"/>
        <w:rPr>
          <w:sz w:val="28"/>
          <w:szCs w:val="28"/>
        </w:rPr>
      </w:pPr>
      <w:r w:rsidRPr="0006566F">
        <w:rPr>
          <w:sz w:val="28"/>
          <w:szCs w:val="28"/>
        </w:rPr>
        <w:t>точность выбора ответов,</w:t>
      </w:r>
    </w:p>
    <w:p w:rsidR="004155D3" w:rsidRDefault="004155D3" w:rsidP="004155D3">
      <w:pPr>
        <w:widowControl w:val="0"/>
        <w:tabs>
          <w:tab w:val="left" w:pos="993"/>
        </w:tabs>
        <w:autoSpaceDE w:val="0"/>
        <w:spacing w:line="360" w:lineRule="auto"/>
        <w:ind w:firstLine="709"/>
        <w:rPr>
          <w:sz w:val="28"/>
          <w:szCs w:val="28"/>
        </w:rPr>
      </w:pPr>
      <w:r w:rsidRPr="0006566F">
        <w:rPr>
          <w:sz w:val="28"/>
          <w:szCs w:val="28"/>
        </w:rPr>
        <w:t xml:space="preserve">соблюдение регламента </w:t>
      </w:r>
      <w:r>
        <w:rPr>
          <w:sz w:val="28"/>
          <w:szCs w:val="28"/>
        </w:rPr>
        <w:t>испытания</w:t>
      </w:r>
      <w:r w:rsidRPr="0006566F">
        <w:rPr>
          <w:sz w:val="28"/>
          <w:szCs w:val="28"/>
        </w:rPr>
        <w:t>.</w:t>
      </w:r>
    </w:p>
    <w:p w:rsidR="00232469" w:rsidRDefault="00232469">
      <w:bookmarkStart w:id="0" w:name="_GoBack"/>
      <w:bookmarkEnd w:id="0"/>
    </w:p>
    <w:sectPr w:rsidR="0023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68B"/>
    <w:multiLevelType w:val="multilevel"/>
    <w:tmpl w:val="6540B5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8"/>
    <w:rsid w:val="00232469"/>
    <w:rsid w:val="004155D3"/>
    <w:rsid w:val="008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367E-55CF-4F83-81E5-CFBE12BD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155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Кудреватых Софья Сергеевна</dc:creator>
  <cp:keywords/>
  <dc:description/>
  <cp:lastModifiedBy>Кудреватых Софья Сергеевна</cp:lastModifiedBy>
  <cp:revision>2</cp:revision>
  <dcterms:created xsi:type="dcterms:W3CDTF">2023-01-17T10:00:00Z</dcterms:created>
  <dcterms:modified xsi:type="dcterms:W3CDTF">2023-01-17T10:00:00Z</dcterms:modified>
</cp:coreProperties>
</file>